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FE" w:rsidRPr="00BC7D84" w:rsidRDefault="00B912FE" w:rsidP="00B912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7D84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по итогам проведения </w:t>
      </w:r>
    </w:p>
    <w:p w:rsidR="0033406C" w:rsidRPr="00BC7D84" w:rsidRDefault="0033406C" w:rsidP="003340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7D84">
        <w:rPr>
          <w:rFonts w:ascii="Times New Roman" w:eastAsia="Times New Roman" w:hAnsi="Times New Roman" w:cs="Times New Roman"/>
          <w:b/>
          <w:sz w:val="32"/>
          <w:szCs w:val="32"/>
        </w:rPr>
        <w:t xml:space="preserve">Московской областной открытой творческой мастерской </w:t>
      </w:r>
    </w:p>
    <w:p w:rsidR="00B912FE" w:rsidRPr="00BC7D84" w:rsidRDefault="0033406C" w:rsidP="003340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7D84">
        <w:rPr>
          <w:rFonts w:ascii="Times New Roman" w:eastAsia="Times New Roman" w:hAnsi="Times New Roman" w:cs="Times New Roman"/>
          <w:b/>
          <w:sz w:val="32"/>
          <w:szCs w:val="32"/>
        </w:rPr>
        <w:t>по специальности фортепиано</w:t>
      </w:r>
    </w:p>
    <w:p w:rsidR="00B912FE" w:rsidRPr="004A4855" w:rsidRDefault="00B912FE" w:rsidP="004A4855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Время и место проведения </w:t>
      </w:r>
    </w:p>
    <w:p w:rsidR="00B912FE" w:rsidRPr="004A4855" w:rsidRDefault="00FF6EE5" w:rsidP="0033406C">
      <w:pPr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>29, 30, 31 января</w:t>
      </w:r>
      <w:r w:rsidR="00B912FE" w:rsidRPr="004A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FE" w:rsidRPr="004A4855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4A485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912FE" w:rsidRPr="004A4855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</w:t>
      </w:r>
    </w:p>
    <w:p w:rsidR="00B912FE" w:rsidRPr="004A4855" w:rsidRDefault="00B912FE" w:rsidP="0033406C">
      <w:pPr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8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855">
        <w:rPr>
          <w:rFonts w:ascii="Times New Roman" w:hAnsi="Times New Roman" w:cs="Times New Roman"/>
          <w:b/>
          <w:sz w:val="24"/>
          <w:szCs w:val="24"/>
        </w:rPr>
        <w:t>МАУДО «Детская музыкальная школа» города Дубны Московской области</w:t>
      </w:r>
    </w:p>
    <w:p w:rsidR="00B912FE" w:rsidRPr="004A4855" w:rsidRDefault="00B912FE" w:rsidP="004A4855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2.</w:t>
      </w:r>
      <w:r w:rsidR="00CF4420"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3406C"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F6EE5"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Мастерские:</w:t>
      </w:r>
    </w:p>
    <w:p w:rsidR="00FF6EE5" w:rsidRPr="004A4855" w:rsidRDefault="00FF6EE5" w:rsidP="004A4855">
      <w:pPr>
        <w:pStyle w:val="a4"/>
        <w:numPr>
          <w:ilvl w:val="0"/>
          <w:numId w:val="11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 xml:space="preserve">тематические лекции ведущих преподавателей страны, совмещенные с мастер-классами; </w:t>
      </w:r>
    </w:p>
    <w:p w:rsidR="00FF6EE5" w:rsidRPr="004A4855" w:rsidRDefault="00FF6EE5" w:rsidP="004A4855">
      <w:pPr>
        <w:pStyle w:val="a4"/>
        <w:numPr>
          <w:ilvl w:val="0"/>
          <w:numId w:val="11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 xml:space="preserve">конкурсное прослушивание на право участия в Дельфийских играх 2016 года по специальности фортепиано от Московской области; </w:t>
      </w:r>
    </w:p>
    <w:p w:rsidR="00FF6EE5" w:rsidRDefault="00FF6EE5" w:rsidP="004A4855">
      <w:pPr>
        <w:pStyle w:val="a4"/>
        <w:numPr>
          <w:ilvl w:val="0"/>
          <w:numId w:val="11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 xml:space="preserve">знакомство с новейшими моделями музыкальных инструментов (пианино, рояль) фирмы </w:t>
      </w:r>
      <w:proofErr w:type="spellStart"/>
      <w:r w:rsidRPr="004A4855">
        <w:rPr>
          <w:rFonts w:ascii="Times New Roman" w:hAnsi="Times New Roman" w:cs="Times New Roman"/>
          <w:b/>
          <w:sz w:val="24"/>
          <w:szCs w:val="24"/>
        </w:rPr>
        <w:t>Yamaha</w:t>
      </w:r>
      <w:proofErr w:type="spellEnd"/>
      <w:r w:rsidRPr="004A4855">
        <w:rPr>
          <w:rFonts w:ascii="Times New Roman" w:hAnsi="Times New Roman" w:cs="Times New Roman"/>
          <w:b/>
          <w:sz w:val="24"/>
          <w:szCs w:val="24"/>
        </w:rPr>
        <w:t>.</w:t>
      </w:r>
    </w:p>
    <w:p w:rsidR="004A4855" w:rsidRPr="004A4855" w:rsidRDefault="004A4855" w:rsidP="004A4855">
      <w:pPr>
        <w:pStyle w:val="a4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D283F" w:rsidRPr="004A4855" w:rsidRDefault="00B912FE" w:rsidP="004A4855">
      <w:pPr>
        <w:pStyle w:val="a4"/>
        <w:numPr>
          <w:ilvl w:val="0"/>
          <w:numId w:val="1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Представлено </w:t>
      </w:r>
      <w:r w:rsidR="0015025F"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ED283F"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регионов Российской Федерации:</w:t>
      </w:r>
      <w:r w:rsidR="00ED283F" w:rsidRPr="004A4855">
        <w:rPr>
          <w:rFonts w:ascii="Times New Roman" w:hAnsi="Times New Roman" w:cs="Times New Roman"/>
          <w:b/>
          <w:sz w:val="24"/>
          <w:szCs w:val="24"/>
        </w:rPr>
        <w:t xml:space="preserve"> Московская</w:t>
      </w:r>
      <w:r w:rsidR="00193C8E" w:rsidRPr="004A4855">
        <w:rPr>
          <w:rFonts w:ascii="Times New Roman" w:hAnsi="Times New Roman" w:cs="Times New Roman"/>
          <w:b/>
          <w:sz w:val="24"/>
          <w:szCs w:val="24"/>
        </w:rPr>
        <w:t>, Тверская, Ярославская, Тверская</w:t>
      </w:r>
      <w:r w:rsidR="00ED283F" w:rsidRPr="004A4855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193C8E" w:rsidRPr="004A4855">
        <w:rPr>
          <w:rFonts w:ascii="Times New Roman" w:hAnsi="Times New Roman" w:cs="Times New Roman"/>
          <w:b/>
          <w:sz w:val="24"/>
          <w:szCs w:val="24"/>
        </w:rPr>
        <w:t>и, г. Москва</w:t>
      </w:r>
      <w:r w:rsidR="00F04D1E" w:rsidRPr="004A485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5025F" w:rsidRPr="004A4855">
        <w:rPr>
          <w:rFonts w:ascii="Times New Roman" w:hAnsi="Times New Roman" w:cs="Times New Roman"/>
          <w:b/>
          <w:sz w:val="24"/>
          <w:szCs w:val="24"/>
        </w:rPr>
        <w:t>27</w:t>
      </w:r>
      <w:r w:rsidRPr="004A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C84" w:rsidRPr="004A485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учебных </w:t>
      </w:r>
      <w:r w:rsidR="00ED283F" w:rsidRPr="004A4855">
        <w:rPr>
          <w:rFonts w:ascii="Times New Roman" w:eastAsia="Times New Roman" w:hAnsi="Times New Roman" w:cs="Times New Roman"/>
          <w:b/>
          <w:sz w:val="24"/>
          <w:szCs w:val="24"/>
        </w:rPr>
        <w:t xml:space="preserve"> из </w:t>
      </w:r>
      <w:r w:rsidRPr="004A4855">
        <w:rPr>
          <w:rFonts w:ascii="Times New Roman" w:eastAsia="Times New Roman" w:hAnsi="Times New Roman" w:cs="Times New Roman"/>
          <w:b/>
          <w:sz w:val="24"/>
          <w:szCs w:val="24"/>
        </w:rPr>
        <w:t>городов:</w:t>
      </w:r>
      <w:r w:rsidR="00CD3402" w:rsidRPr="004A48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3402" w:rsidRPr="004A4855">
        <w:rPr>
          <w:rFonts w:ascii="Times New Roman" w:eastAsia="Times New Roman" w:hAnsi="Times New Roman" w:cs="Times New Roman"/>
          <w:sz w:val="24"/>
          <w:szCs w:val="24"/>
        </w:rPr>
        <w:t xml:space="preserve">ДМШ </w:t>
      </w:r>
      <w:r w:rsidRPr="004A4855">
        <w:rPr>
          <w:rFonts w:ascii="Times New Roman" w:hAnsi="Times New Roman" w:cs="Times New Roman"/>
          <w:sz w:val="24"/>
          <w:szCs w:val="24"/>
        </w:rPr>
        <w:t xml:space="preserve"> Дубна,</w:t>
      </w:r>
      <w:r w:rsidR="00104281" w:rsidRPr="004A4855">
        <w:rPr>
          <w:rFonts w:ascii="Times New Roman" w:hAnsi="Times New Roman" w:cs="Times New Roman"/>
          <w:sz w:val="24"/>
          <w:szCs w:val="24"/>
        </w:rPr>
        <w:t xml:space="preserve"> ДШИ «Рапсодия» г. Дубна, </w:t>
      </w:r>
      <w:proofErr w:type="spellStart"/>
      <w:r w:rsidR="008F3C84" w:rsidRPr="004A4855">
        <w:rPr>
          <w:rFonts w:ascii="Times New Roman" w:hAnsi="Times New Roman" w:cs="Times New Roman"/>
          <w:sz w:val="24"/>
          <w:szCs w:val="24"/>
        </w:rPr>
        <w:t>ХШМиЮ</w:t>
      </w:r>
      <w:proofErr w:type="spellEnd"/>
      <w:r w:rsidR="008F3C84" w:rsidRPr="004A4855">
        <w:rPr>
          <w:rFonts w:ascii="Times New Roman" w:hAnsi="Times New Roman" w:cs="Times New Roman"/>
          <w:sz w:val="24"/>
          <w:szCs w:val="24"/>
        </w:rPr>
        <w:t xml:space="preserve"> г. Дубна, ДШИ п. Вербилки, </w:t>
      </w:r>
      <w:r w:rsidR="00104281" w:rsidRPr="004A4855">
        <w:rPr>
          <w:rFonts w:ascii="Times New Roman" w:hAnsi="Times New Roman" w:cs="Times New Roman"/>
          <w:sz w:val="24"/>
          <w:szCs w:val="24"/>
        </w:rPr>
        <w:t>ДШИ</w:t>
      </w:r>
      <w:r w:rsidR="00CD3402" w:rsidRPr="004A4855">
        <w:rPr>
          <w:rFonts w:ascii="Times New Roman" w:hAnsi="Times New Roman" w:cs="Times New Roman"/>
          <w:sz w:val="24"/>
          <w:szCs w:val="24"/>
        </w:rPr>
        <w:t xml:space="preserve"> г. Кимры,  ДМШ  г. Истра,  </w:t>
      </w:r>
      <w:r w:rsidR="00104281" w:rsidRPr="004A4855">
        <w:rPr>
          <w:rFonts w:ascii="Times New Roman" w:hAnsi="Times New Roman" w:cs="Times New Roman"/>
          <w:sz w:val="24"/>
          <w:szCs w:val="24"/>
        </w:rPr>
        <w:t xml:space="preserve">ДШИ </w:t>
      </w:r>
      <w:r w:rsidR="00175977" w:rsidRPr="004A4855">
        <w:rPr>
          <w:rFonts w:ascii="Times New Roman" w:hAnsi="Times New Roman" w:cs="Times New Roman"/>
          <w:sz w:val="24"/>
          <w:szCs w:val="24"/>
        </w:rPr>
        <w:t xml:space="preserve">№1 </w:t>
      </w:r>
      <w:r w:rsidR="00104281" w:rsidRPr="004A4855">
        <w:rPr>
          <w:rFonts w:ascii="Times New Roman" w:hAnsi="Times New Roman" w:cs="Times New Roman"/>
          <w:sz w:val="24"/>
          <w:szCs w:val="24"/>
        </w:rPr>
        <w:t xml:space="preserve"> им. Г.В. Свиридова</w:t>
      </w:r>
      <w:r w:rsidR="008F3C84" w:rsidRPr="004A4855">
        <w:rPr>
          <w:rFonts w:ascii="Times New Roman" w:hAnsi="Times New Roman" w:cs="Times New Roman"/>
          <w:sz w:val="24"/>
          <w:szCs w:val="24"/>
        </w:rPr>
        <w:t>,</w:t>
      </w:r>
      <w:r w:rsidR="00104281" w:rsidRPr="004A4855">
        <w:rPr>
          <w:rFonts w:ascii="Times New Roman" w:hAnsi="Times New Roman" w:cs="Times New Roman"/>
          <w:sz w:val="24"/>
          <w:szCs w:val="24"/>
        </w:rPr>
        <w:t xml:space="preserve"> г. Балашиха</w:t>
      </w:r>
      <w:r w:rsidR="00175977" w:rsidRPr="004A4855">
        <w:rPr>
          <w:rFonts w:ascii="Times New Roman" w:hAnsi="Times New Roman" w:cs="Times New Roman"/>
          <w:sz w:val="24"/>
          <w:szCs w:val="24"/>
        </w:rPr>
        <w:t xml:space="preserve">, ДШИ г. Долгопрудный, ДШИ им. Я. </w:t>
      </w:r>
      <w:proofErr w:type="spellStart"/>
      <w:r w:rsidR="00175977" w:rsidRPr="004A4855">
        <w:rPr>
          <w:rFonts w:ascii="Times New Roman" w:hAnsi="Times New Roman" w:cs="Times New Roman"/>
          <w:sz w:val="24"/>
          <w:szCs w:val="24"/>
        </w:rPr>
        <w:t>Флиера</w:t>
      </w:r>
      <w:proofErr w:type="spellEnd"/>
      <w:r w:rsidR="00175977" w:rsidRPr="004A4855">
        <w:rPr>
          <w:rFonts w:ascii="Times New Roman" w:hAnsi="Times New Roman" w:cs="Times New Roman"/>
          <w:sz w:val="24"/>
          <w:szCs w:val="24"/>
        </w:rPr>
        <w:t xml:space="preserve"> г. Орехово-Зуево, ДМШ </w:t>
      </w:r>
      <w:r w:rsidR="00486250" w:rsidRPr="004A4855">
        <w:rPr>
          <w:rFonts w:ascii="Times New Roman" w:hAnsi="Times New Roman" w:cs="Times New Roman"/>
          <w:sz w:val="24"/>
          <w:szCs w:val="24"/>
        </w:rPr>
        <w:t xml:space="preserve">г. </w:t>
      </w:r>
      <w:r w:rsidR="00175977" w:rsidRPr="004A4855">
        <w:rPr>
          <w:rFonts w:ascii="Times New Roman" w:hAnsi="Times New Roman" w:cs="Times New Roman"/>
          <w:sz w:val="24"/>
          <w:szCs w:val="24"/>
        </w:rPr>
        <w:t xml:space="preserve">Павловский Посад, ДШИ №4 г. Люберцы,  </w:t>
      </w:r>
      <w:r w:rsidR="00114D87" w:rsidRPr="004A4855">
        <w:rPr>
          <w:rFonts w:ascii="Times New Roman" w:hAnsi="Times New Roman" w:cs="Times New Roman"/>
          <w:sz w:val="24"/>
          <w:szCs w:val="24"/>
        </w:rPr>
        <w:t>ДШИ п.</w:t>
      </w:r>
      <w:r w:rsidR="00874FDC" w:rsidRPr="004A4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87" w:rsidRPr="004A4855">
        <w:rPr>
          <w:rFonts w:ascii="Times New Roman" w:hAnsi="Times New Roman" w:cs="Times New Roman"/>
          <w:sz w:val="24"/>
          <w:szCs w:val="24"/>
        </w:rPr>
        <w:t>Запрудня</w:t>
      </w:r>
      <w:proofErr w:type="spellEnd"/>
      <w:r w:rsidR="00114D87" w:rsidRPr="004A4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D87" w:rsidRPr="004A4855">
        <w:rPr>
          <w:rFonts w:ascii="Times New Roman" w:hAnsi="Times New Roman" w:cs="Times New Roman"/>
          <w:sz w:val="24"/>
          <w:szCs w:val="24"/>
        </w:rPr>
        <w:t>Большевяземская</w:t>
      </w:r>
      <w:proofErr w:type="spellEnd"/>
      <w:r w:rsidR="00114D87" w:rsidRPr="004A4855">
        <w:rPr>
          <w:rFonts w:ascii="Times New Roman" w:hAnsi="Times New Roman" w:cs="Times New Roman"/>
          <w:sz w:val="24"/>
          <w:szCs w:val="24"/>
        </w:rPr>
        <w:t xml:space="preserve"> ДШИ, </w:t>
      </w:r>
      <w:r w:rsidR="00175977" w:rsidRPr="004A4855">
        <w:rPr>
          <w:rFonts w:ascii="Times New Roman" w:hAnsi="Times New Roman" w:cs="Times New Roman"/>
          <w:sz w:val="24"/>
          <w:szCs w:val="24"/>
        </w:rPr>
        <w:t xml:space="preserve">ДШИ  г. Егорьевск, </w:t>
      </w:r>
      <w:r w:rsidR="00114D87" w:rsidRPr="004A4855">
        <w:rPr>
          <w:rFonts w:ascii="Times New Roman" w:hAnsi="Times New Roman" w:cs="Times New Roman"/>
          <w:sz w:val="24"/>
          <w:szCs w:val="24"/>
        </w:rPr>
        <w:t xml:space="preserve">ДМШ п. Останкино, </w:t>
      </w:r>
      <w:r w:rsidR="00874FDC" w:rsidRPr="004A4855">
        <w:rPr>
          <w:rFonts w:ascii="Times New Roman" w:hAnsi="Times New Roman" w:cs="Times New Roman"/>
          <w:sz w:val="24"/>
          <w:szCs w:val="24"/>
        </w:rPr>
        <w:t xml:space="preserve">ДШИ им. М.А. Балакирева г. Ярославль,  ДШИ №5 г. Рязань, </w:t>
      </w:r>
      <w:r w:rsidR="00175977" w:rsidRPr="004A4855">
        <w:rPr>
          <w:rFonts w:ascii="Times New Roman" w:hAnsi="Times New Roman" w:cs="Times New Roman"/>
          <w:sz w:val="24"/>
          <w:szCs w:val="24"/>
        </w:rPr>
        <w:t>ДМШ №1 им. Е.Д. Аглинцевой г. Рязань,  ДМШ им. В.Ф. Бобылева г. Рязань, ДМШ №6 г. Рязань, Московский областной базовый музыкальный колледж им. А.Н.Скрябина  г. Электросталь, Московский Губернский колледж искусств г. Химки,</w:t>
      </w:r>
      <w:r w:rsidR="008F3C84" w:rsidRPr="004A4855">
        <w:rPr>
          <w:rFonts w:ascii="Times New Roman" w:hAnsi="Times New Roman" w:cs="Times New Roman"/>
          <w:sz w:val="24"/>
          <w:szCs w:val="24"/>
        </w:rPr>
        <w:t xml:space="preserve"> МССМШ им. Гнесиных г. Москва, ЦМШ при МГК им. П.И. Чайковского, </w:t>
      </w:r>
      <w:r w:rsidR="00175977"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CD3402" w:rsidRPr="004A4855">
        <w:rPr>
          <w:rFonts w:ascii="Times New Roman" w:hAnsi="Times New Roman" w:cs="Times New Roman"/>
          <w:sz w:val="24"/>
          <w:szCs w:val="24"/>
        </w:rPr>
        <w:t>АМ</w:t>
      </w:r>
      <w:r w:rsidR="00104281" w:rsidRPr="004A4855">
        <w:rPr>
          <w:rFonts w:ascii="Times New Roman" w:hAnsi="Times New Roman" w:cs="Times New Roman"/>
          <w:sz w:val="24"/>
          <w:szCs w:val="24"/>
        </w:rPr>
        <w:t>У</w:t>
      </w:r>
      <w:r w:rsidR="00CD3402" w:rsidRPr="004A4855">
        <w:rPr>
          <w:rFonts w:ascii="Times New Roman" w:hAnsi="Times New Roman" w:cs="Times New Roman"/>
          <w:sz w:val="24"/>
          <w:szCs w:val="24"/>
        </w:rPr>
        <w:t xml:space="preserve"> при МГК им. П.И. </w:t>
      </w:r>
      <w:r w:rsidR="008F3C84" w:rsidRPr="004A4855">
        <w:rPr>
          <w:rFonts w:ascii="Times New Roman" w:hAnsi="Times New Roman" w:cs="Times New Roman"/>
          <w:sz w:val="24"/>
          <w:szCs w:val="24"/>
        </w:rPr>
        <w:t xml:space="preserve">Чайковского г. Москва, РАМ им. Гнесиных, МГК им. П.И. Чайковского. </w:t>
      </w:r>
    </w:p>
    <w:p w:rsidR="008F3C84" w:rsidRPr="004A4855" w:rsidRDefault="008F3C84" w:rsidP="0033406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E3F78" w:rsidRPr="006B5EBE" w:rsidRDefault="005E3F78" w:rsidP="006B5EBE">
      <w:pPr>
        <w:pStyle w:val="a4"/>
        <w:numPr>
          <w:ilvl w:val="0"/>
          <w:numId w:val="1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E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Всего в мастер-классах 6 ведущих преподавателей страны приняли участие 35 учащихся </w:t>
      </w:r>
      <w:r w:rsidR="00FC5B6A" w:rsidRPr="006B5EBE">
        <w:rPr>
          <w:rFonts w:ascii="Times New Roman" w:eastAsiaTheme="minorEastAsia" w:hAnsi="Times New Roman" w:cs="Times New Roman"/>
          <w:sz w:val="24"/>
          <w:szCs w:val="24"/>
        </w:rPr>
        <w:t>из</w:t>
      </w:r>
      <w:r w:rsidR="00FC5B6A" w:rsidRPr="006B5EBE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Pr="006B5EBE">
        <w:rPr>
          <w:rFonts w:ascii="Times New Roman" w:hAnsi="Times New Roman" w:cs="Times New Roman"/>
          <w:sz w:val="24"/>
          <w:szCs w:val="24"/>
        </w:rPr>
        <w:t>,</w:t>
      </w:r>
      <w:r w:rsidR="00FC5B6A" w:rsidRPr="006B5EBE">
        <w:rPr>
          <w:rFonts w:ascii="Times New Roman" w:hAnsi="Times New Roman" w:cs="Times New Roman"/>
          <w:sz w:val="24"/>
          <w:szCs w:val="24"/>
        </w:rPr>
        <w:t xml:space="preserve"> </w:t>
      </w:r>
      <w:r w:rsidRPr="006B5EBE">
        <w:rPr>
          <w:rFonts w:ascii="Times New Roman" w:hAnsi="Times New Roman" w:cs="Times New Roman"/>
          <w:sz w:val="24"/>
          <w:szCs w:val="24"/>
        </w:rPr>
        <w:t xml:space="preserve">Рязанской, Ярославской </w:t>
      </w:r>
      <w:r w:rsidR="00FC5B6A" w:rsidRPr="006B5EBE">
        <w:rPr>
          <w:rFonts w:ascii="Times New Roman" w:hAnsi="Times New Roman" w:cs="Times New Roman"/>
          <w:sz w:val="24"/>
          <w:szCs w:val="24"/>
        </w:rPr>
        <w:t xml:space="preserve">и Тверской областей, </w:t>
      </w:r>
      <w:r w:rsidRPr="006B5EBE">
        <w:rPr>
          <w:rFonts w:ascii="Times New Roman" w:hAnsi="Times New Roman" w:cs="Times New Roman"/>
          <w:sz w:val="24"/>
          <w:szCs w:val="24"/>
        </w:rPr>
        <w:t>г. Москвы.</w:t>
      </w:r>
    </w:p>
    <w:tbl>
      <w:tblPr>
        <w:tblStyle w:val="a3"/>
        <w:tblW w:w="10100" w:type="dxa"/>
        <w:tblInd w:w="-318" w:type="dxa"/>
        <w:tblLook w:val="04A0" w:firstRow="1" w:lastRow="0" w:firstColumn="1" w:lastColumn="0" w:noHBand="0" w:noVBand="1"/>
      </w:tblPr>
      <w:tblGrid>
        <w:gridCol w:w="2127"/>
        <w:gridCol w:w="7973"/>
      </w:tblGrid>
      <w:tr w:rsidR="004A4855" w:rsidRPr="004A4855" w:rsidTr="0033406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F04" w:rsidRPr="004A4855" w:rsidRDefault="00E85F04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7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F04" w:rsidRPr="004A4855" w:rsidRDefault="00E85F04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Заслуженная артистка России</w:t>
            </w:r>
            <w:r w:rsidR="00193C8E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Профессор кафедры специального фортепиано под руководством проф. М. С. Воскресенского</w:t>
            </w:r>
            <w:r w:rsidR="00193C8E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Член Московского союза музыкантов.</w:t>
            </w:r>
          </w:p>
        </w:tc>
      </w:tr>
      <w:tr w:rsidR="004A4855" w:rsidRPr="004A4855" w:rsidTr="0033406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Фоменко А.В.</w:t>
            </w:r>
          </w:p>
        </w:tc>
        <w:tc>
          <w:tcPr>
            <w:tcW w:w="7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Профессор МГК им. П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Член ЭПТА (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Piano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Teachers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Assotiation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член Независимой академии эстетики и свободных искусств </w:t>
            </w:r>
          </w:p>
        </w:tc>
      </w:tr>
      <w:tr w:rsidR="004A4855" w:rsidRPr="004A4855" w:rsidTr="0033406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7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Доцент кафедры специального фортепиано (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В.М.Тропп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) Российской Академии музыки им. Гнесиных</w:t>
            </w:r>
          </w:p>
        </w:tc>
      </w:tr>
      <w:tr w:rsidR="004A4855" w:rsidRPr="004A4855" w:rsidTr="0033406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7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РФ. Преподаватель по классу специального фортепиано МССМШ при РАМ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им.Гнесиных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«Учитель года» Европейской лиги содружеств РФ</w:t>
            </w:r>
          </w:p>
        </w:tc>
      </w:tr>
      <w:tr w:rsidR="004A4855" w:rsidRPr="004A4855" w:rsidTr="0033406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Жаворонков А.Э.</w:t>
            </w:r>
          </w:p>
        </w:tc>
        <w:tc>
          <w:tcPr>
            <w:tcW w:w="7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Преподаватель Центральной музыкальной школы при Московской государственной консерватории им. П.И. Чайковского.</w:t>
            </w:r>
          </w:p>
        </w:tc>
      </w:tr>
      <w:tr w:rsidR="004A4855" w:rsidRPr="004A4855" w:rsidTr="0033406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Шалитаева М.Ш.</w:t>
            </w:r>
          </w:p>
        </w:tc>
        <w:tc>
          <w:tcPr>
            <w:tcW w:w="7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C8E" w:rsidRPr="004A4855" w:rsidRDefault="00193C8E" w:rsidP="0033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специального фортепиано, концертмейстерского мастерства МССМШ им. Гнесиных</w:t>
            </w:r>
          </w:p>
        </w:tc>
      </w:tr>
    </w:tbl>
    <w:p w:rsidR="004A4855" w:rsidRDefault="004A4855" w:rsidP="004A4855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B5EBE" w:rsidRPr="006B5EBE" w:rsidRDefault="006B5EBE" w:rsidP="006B5EBE">
      <w:pPr>
        <w:pStyle w:val="a4"/>
        <w:numPr>
          <w:ilvl w:val="0"/>
          <w:numId w:val="1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5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Программа участников мастер-классов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B5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Московской открытой творческой мастерской по специальности фортепиано.</w:t>
      </w:r>
    </w:p>
    <w:tbl>
      <w:tblPr>
        <w:tblStyle w:val="a3"/>
        <w:tblW w:w="10220" w:type="dxa"/>
        <w:tblInd w:w="-459" w:type="dxa"/>
        <w:tblLook w:val="04A0" w:firstRow="1" w:lastRow="0" w:firstColumn="1" w:lastColumn="0" w:noHBand="0" w:noVBand="1"/>
      </w:tblPr>
      <w:tblGrid>
        <w:gridCol w:w="567"/>
        <w:gridCol w:w="2093"/>
        <w:gridCol w:w="1780"/>
        <w:gridCol w:w="3357"/>
        <w:gridCol w:w="2423"/>
      </w:tblGrid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Логинов </w:t>
            </w:r>
            <w:proofErr w:type="gram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  ГАПОУ</w:t>
            </w:r>
            <w:proofErr w:type="gram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 МО «МГКИ», 2 курс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Чайковский «Романс» оп. 5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 А.П.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Франгулов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Михаил 7 класс МУДО «ЕДШИ»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А. Скрябин. ор 2 Прелюдии №2,5,10.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 Алена, г. Люберцы, МУДО ДШИ №4, 3 </w:t>
            </w: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Лис</w:t>
            </w:r>
            <w:r w:rsidR="00333BE0">
              <w:rPr>
                <w:rFonts w:ascii="Times New Roman" w:eastAsia="Times New Roman" w:hAnsi="Times New Roman" w:cs="Times New Roman"/>
                <w:sz w:val="24"/>
                <w:szCs w:val="24"/>
              </w:rPr>
              <w:t>т Юношеский этюд №1 соч.1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33BE0">
              <w:rPr>
                <w:rFonts w:ascii="Times New Roman" w:eastAsia="Times New Roman" w:hAnsi="Times New Roman" w:cs="Times New Roman"/>
                <w:sz w:val="24"/>
                <w:szCs w:val="24"/>
              </w:rPr>
              <w:t>. Скрябин Мазурка ор.3 №6-</w:t>
            </w:r>
          </w:p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Бурганская</w:t>
            </w:r>
            <w:proofErr w:type="spellEnd"/>
          </w:p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Ильинична 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им. Балакирева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Хоровод гномов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Декабрь. Святки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Малинковская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Олеговна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8(980)6539261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Петунин Николай 12 лет АОУ ДОД «ДШИ» г. Долгопрудный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Чайковский. «Февраль» из цикла «Времена года».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Ф. Лист. «Обручение» из цикла «Годы странствий»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Скрябин. Этюд </w:t>
            </w:r>
            <w:proofErr w:type="gram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до диез</w:t>
            </w:r>
            <w:proofErr w:type="gram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минор ор2 №1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Башаренкова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Попова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СПО МО «МГКИ», 3 курс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Кнорре К.В.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Р. Шуман «Интермеццо» из цикла «Венский карнавал» оп. 26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Сеновалов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Юрьевич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Бокова Анастасия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ДМШ Дубна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Жаворонков А.Э.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И. Гайдн. Соната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И.С. Бах. Прелюдия и фуга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1 том ХТК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33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Корженевский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МГКИ, 4 курс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Жаворонков А.Э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Л. Бетховен Соната №18 (оп. 31 №3)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</w:t>
            </w:r>
          </w:p>
          <w:p w:rsidR="006B5EBE" w:rsidRPr="006B5EBE" w:rsidRDefault="006B5EBE" w:rsidP="00333B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Соната №11 (оп. 22) 1 </w:t>
            </w:r>
            <w:r w:rsidR="00333BE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Манамшьян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дуэт 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7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3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Седина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Варвара  7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. г.о. Балашиха ДШИ № 1 им. Г.В. Свиридова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Жаворонков А.Э.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В. Моцарт Соната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. 381 (в 4 руки)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Э. Григ Симфоническая пьеса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, ор. 14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Гродзицкий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Михайлович, заслуженный работник культуры РФ. 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333BE0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Жаворонков А.Э.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Л. Бетховен Соната № 25 1,2,3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Фирсова Елена Владимировна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proofErr w:type="gram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Мастюгин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МГКИ», 1 курс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Жаворонков А.Э.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333B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Й. Гайдн Соната №3 </w:t>
            </w: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 Э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дуард Дмитриевич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Ярославль школа искусств им. Балакирева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Жаворонков А.Э.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Гайдн Соната Ми-бемоль мажор 1 часть 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 ХТК 2 том фа-минор 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Малинковская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Олеговна</w:t>
            </w:r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Александра АМК при МГК им. П.И. Чайковского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Шопен Скерцо №2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 М.Ю.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Костюшина Валерия, 29.02.2004, 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ДМШ №1 им. Е.Д. Аглинцевой г. Рязань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Шопен. Вальсы. 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As-dur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(посмертное издание)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Светлана Васильевна, канд. искусствоведения, Почетный работник </w:t>
            </w:r>
            <w:proofErr w:type="spellStart"/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СПО,предс</w:t>
            </w:r>
            <w:proofErr w:type="spellEnd"/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. ЭПТА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Фортепианный дуэт 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7 класс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Седина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Варвара  7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класс г.о. Балашиха ДШИ № 1 им. Г.В. Свиридова»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В. Моцарт Соната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. 381 (в 4 руки)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часть, Э. Григ Симфоническая пьеса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, ор. 14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Гродзицкий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Михайлович, заслуженный работник культуры РФ.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Сидорова Татьяна 7 класс МБУДО «ДМШ №5 им. В.Ф. Бобылева г. Рязань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С. Рахманинов. Этюд-картина ор.33 №8 (соль минор)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Козлова Наталья Валентиновна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МБУДО «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Ф. Шопен. Фантазия-экспромт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до диез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Фирсова Елена Владимировна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Тюрина Мария ДМШ г. Дубна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Бурштейн Д.А.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Ф. Шуберт. Соната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Минкина Галина Васильевна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г. Павловский Посад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Л. Бетховен. Соната №5 1 ч.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фа минор 2 том ХТК. Э. Григ Сердце поэта.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Ильинская Светлана Александровна</w:t>
            </w:r>
          </w:p>
        </w:tc>
      </w:tr>
      <w:tr w:rsidR="006B5EBE" w:rsidRPr="006B5EBE" w:rsidTr="00333BE0">
        <w:trPr>
          <w:trHeight w:val="6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Карпова Мария 3 </w:t>
            </w:r>
            <w:proofErr w:type="spellStart"/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ДШИ им. Я.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С. Прокофьев. «Пятнашки»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Ф. Лист. Этюд ре минор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Горячева Ангелина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Бетховен Соната №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10  1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ми мажор 1 том ХТК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Новичкова Анна Всеволодовна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Поверинова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Стародубова Светлана Евгеньевна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Литвинова Мария 7 класс МУДО «ЕДШИ»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Л. Бетховен. Соната №10 соль мажор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С. Рахманинов Этюд-картина «На ярмарке» ор33 №7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Александровна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333BE0" w:rsidP="0033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Роговская Ксения,6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ШИ им. Я. </w:t>
            </w:r>
            <w:proofErr w:type="spellStart"/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Березкина Е.В.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Р. Шуман. Арабеска ор 18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Этюд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до минор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Роговская Ксения, 6 класс, ДШИ им. Я.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Фоменко А.В.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соль минор ХТК 2 том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Л. Бетховен. Соната №18 1 ч ор 31 №3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Карпова Мария3 класс, ДШИ им. Я.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Фоменко А.В.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И.С. Бах. Прелюдия и фуга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до минор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ХТК 1 том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И. Гайдн. Соната Ми бемоль мажор 1 ч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Костюшина Валерия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Фоменко А.В.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Хинастера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Три  аргентинских</w:t>
            </w:r>
            <w:proofErr w:type="gram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Платонова Светлана Васильевна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Бакаева Анастасия ДШИ Рапсодия г. Дубна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Фоменко А.В.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Й. Гайдн. Венгерское рондо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Костюченко Лариса Вадимовна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Бабаева Надежда 2005 г.р. МУДО «ДШИ №2» г. Кимры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Фоменко А.В.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И.С. Бах. Трехголосная фуга </w:t>
            </w:r>
            <w:proofErr w:type="gram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до мажор</w:t>
            </w:r>
            <w:proofErr w:type="gram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Костюшина Валерия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Шалитаева М.Ш.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И.С, Бах. Прелюдия и фуга 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1 том ХТК 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Платонова Светлана Васильевна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33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Маркина Алена, г. </w:t>
            </w:r>
            <w:proofErr w:type="gram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Люб</w:t>
            </w:r>
            <w:r w:rsidR="0033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ерцы,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  <w:proofErr w:type="gram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№4, 3кл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Шалитаева М.Ш.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Шуман Полонез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33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ор.1</w:t>
            </w:r>
            <w:proofErr w:type="gramEnd"/>
          </w:p>
          <w:p w:rsidR="006B5EBE" w:rsidRPr="006B5EBE" w:rsidRDefault="006B5EBE" w:rsidP="006B5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Бах Инвенция 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Бурганская</w:t>
            </w:r>
            <w:proofErr w:type="spellEnd"/>
            <w:r w:rsidRPr="006B5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Ильинична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333BE0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="006B5EBE"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Шалитаева М.Ш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ми минор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Фирсова Елена Владимировна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Дугин Алексей 3 курс МОМБК им. А. Скрябина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Шалитаева М.Ш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А. Скрябин. Листок из альбома. ор45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П. Чайковский Ноктюрн. ор10 №1 фа мажор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Тюмина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Бабаева Надежда 2005 г.р. МУДО «ДШИ №2» г. Кимры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Шалитаева М.Ш.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П. Чайковский Март. Песня жаворонка из цикла «Времена года»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</w:tr>
      <w:tr w:rsidR="006B5EBE" w:rsidRPr="006B5EBE" w:rsidTr="00333B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BE" w:rsidRPr="006B5EBE" w:rsidRDefault="006B5EBE" w:rsidP="006B5EBE">
            <w:pPr>
              <w:pStyle w:val="a4"/>
              <w:numPr>
                <w:ilvl w:val="0"/>
                <w:numId w:val="13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Бокова Анастасия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ДМШ Дубна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Шалитаева М.Ш.</w:t>
            </w:r>
          </w:p>
        </w:tc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И.С. Бах. Прелюдия и фуга </w:t>
            </w:r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1 том ХТК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</w:p>
          <w:p w:rsidR="006B5EBE" w:rsidRPr="006B5EBE" w:rsidRDefault="006B5EBE" w:rsidP="006B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BE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</w:tr>
    </w:tbl>
    <w:p w:rsidR="004A4855" w:rsidRPr="004A4855" w:rsidRDefault="004A4855" w:rsidP="004A4855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CF4420" w:rsidRPr="004A4855" w:rsidRDefault="00CF4420" w:rsidP="00D84802">
      <w:pPr>
        <w:pStyle w:val="a4"/>
        <w:numPr>
          <w:ilvl w:val="0"/>
          <w:numId w:val="10"/>
        </w:numPr>
        <w:spacing w:after="0"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Регионального прослушивания на Дельфийские игры</w:t>
      </w:r>
      <w:r w:rsidRPr="004A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55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0D55FC" w:rsidRPr="004A4855">
        <w:rPr>
          <w:rFonts w:ascii="Times New Roman" w:hAnsi="Times New Roman" w:cs="Times New Roman"/>
          <w:sz w:val="24"/>
          <w:szCs w:val="24"/>
        </w:rPr>
        <w:t>фортепиано от</w:t>
      </w:r>
      <w:r w:rsidRPr="004A485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A4855">
        <w:rPr>
          <w:rFonts w:ascii="Times New Roman" w:hAnsi="Times New Roman" w:cs="Times New Roman"/>
          <w:b/>
          <w:sz w:val="24"/>
          <w:szCs w:val="24"/>
        </w:rPr>
        <w:t xml:space="preserve"> рекомендуются </w:t>
      </w:r>
      <w:r w:rsidRPr="004A4855">
        <w:rPr>
          <w:rFonts w:ascii="Times New Roman" w:hAnsi="Times New Roman" w:cs="Times New Roman"/>
          <w:sz w:val="24"/>
          <w:szCs w:val="24"/>
        </w:rPr>
        <w:t>следующие учащиеся возрастной группы 10-13 лет:</w:t>
      </w:r>
    </w:p>
    <w:p w:rsidR="00CF4420" w:rsidRPr="004A4855" w:rsidRDefault="00CF4420" w:rsidP="0033406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CF4420" w:rsidRPr="004A4855" w:rsidRDefault="00CF4420" w:rsidP="0033406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A4855"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 w:rsidRPr="004A4855">
        <w:rPr>
          <w:rFonts w:ascii="Times New Roman" w:hAnsi="Times New Roman" w:cs="Times New Roman"/>
          <w:sz w:val="24"/>
          <w:szCs w:val="24"/>
        </w:rPr>
        <w:t xml:space="preserve"> Максим, 12 лет МУДО «Детская музыкальная школа» Павлово-Посадского муниципального района Московской области, преподаватель. Ильинская Светлана Александровна</w:t>
      </w:r>
    </w:p>
    <w:p w:rsidR="00CF4420" w:rsidRPr="004A4855" w:rsidRDefault="00CF4420" w:rsidP="0033406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 xml:space="preserve">2. Горячева Ангелина, 12 лет, МОУДО «Детская школа искусств им. Я. </w:t>
      </w:r>
      <w:proofErr w:type="spellStart"/>
      <w:r w:rsidRPr="004A4855">
        <w:rPr>
          <w:rFonts w:ascii="Times New Roman" w:hAnsi="Times New Roman" w:cs="Times New Roman"/>
          <w:sz w:val="24"/>
          <w:szCs w:val="24"/>
        </w:rPr>
        <w:t>Флиера</w:t>
      </w:r>
      <w:proofErr w:type="spellEnd"/>
      <w:r w:rsidRPr="004A4855">
        <w:rPr>
          <w:rFonts w:ascii="Times New Roman" w:hAnsi="Times New Roman" w:cs="Times New Roman"/>
          <w:sz w:val="24"/>
          <w:szCs w:val="24"/>
        </w:rPr>
        <w:t>», г. Орехово-Зуево, преподаватель Новичкова Анна Всеволодовна</w:t>
      </w:r>
    </w:p>
    <w:p w:rsidR="00CF4420" w:rsidRPr="004A4855" w:rsidRDefault="00CF4420" w:rsidP="0033406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 xml:space="preserve">3. Карпова Мария, 10 лет, МОУДО «Детская школа искусств им. Я. </w:t>
      </w:r>
      <w:proofErr w:type="spellStart"/>
      <w:r w:rsidRPr="004A4855">
        <w:rPr>
          <w:rFonts w:ascii="Times New Roman" w:hAnsi="Times New Roman" w:cs="Times New Roman"/>
          <w:sz w:val="24"/>
          <w:szCs w:val="24"/>
        </w:rPr>
        <w:t>Флиера</w:t>
      </w:r>
      <w:proofErr w:type="spellEnd"/>
      <w:r w:rsidRPr="004A4855">
        <w:rPr>
          <w:rFonts w:ascii="Times New Roman" w:hAnsi="Times New Roman" w:cs="Times New Roman"/>
          <w:sz w:val="24"/>
          <w:szCs w:val="24"/>
        </w:rPr>
        <w:t xml:space="preserve">», г. Орехово-Зуево, преподаватель </w:t>
      </w:r>
      <w:proofErr w:type="spellStart"/>
      <w:r w:rsidRPr="004A4855">
        <w:rPr>
          <w:rFonts w:ascii="Times New Roman" w:hAnsi="Times New Roman" w:cs="Times New Roman"/>
          <w:sz w:val="24"/>
          <w:szCs w:val="24"/>
        </w:rPr>
        <w:t>Голухина</w:t>
      </w:r>
      <w:proofErr w:type="spellEnd"/>
      <w:r w:rsidRPr="004A4855"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</w:p>
    <w:p w:rsidR="00CF4420" w:rsidRPr="004A4855" w:rsidRDefault="00CF4420" w:rsidP="0033406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4420" w:rsidRPr="004A4855" w:rsidRDefault="00CF4420" w:rsidP="0033406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Жюри:</w:t>
      </w:r>
      <w:r w:rsidRPr="004A4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20" w:rsidRPr="004A4855" w:rsidRDefault="00CF4420" w:rsidP="0033406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55">
        <w:rPr>
          <w:rFonts w:ascii="Times New Roman" w:eastAsia="Times New Roman" w:hAnsi="Times New Roman" w:cs="Times New Roman"/>
          <w:sz w:val="24"/>
          <w:szCs w:val="24"/>
        </w:rPr>
        <w:t>Председатель жюри - Фоменко Александр Васильевич, профессор МГК им. П.И. Чайковского</w:t>
      </w:r>
    </w:p>
    <w:p w:rsidR="00CF4420" w:rsidRPr="004A4855" w:rsidRDefault="00CF4420" w:rsidP="0033406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55">
        <w:rPr>
          <w:rFonts w:ascii="Times New Roman" w:eastAsia="Times New Roman" w:hAnsi="Times New Roman" w:cs="Times New Roman"/>
          <w:sz w:val="24"/>
          <w:szCs w:val="24"/>
        </w:rPr>
        <w:lastRenderedPageBreak/>
        <w:t>Члены жюри: Бурштейн Денис Александрович, доцент РАМ им. Гнесиных</w:t>
      </w:r>
    </w:p>
    <w:p w:rsidR="00CF4420" w:rsidRPr="004A4855" w:rsidRDefault="00CF4420" w:rsidP="0033406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85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55FC" w:rsidRPr="004A48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A4855">
        <w:rPr>
          <w:rFonts w:ascii="Times New Roman" w:eastAsia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4A4855">
        <w:rPr>
          <w:rFonts w:ascii="Times New Roman" w:eastAsia="Times New Roman" w:hAnsi="Times New Roman" w:cs="Times New Roman"/>
          <w:sz w:val="24"/>
          <w:szCs w:val="24"/>
        </w:rPr>
        <w:t>Камила</w:t>
      </w:r>
      <w:proofErr w:type="spellEnd"/>
      <w:r w:rsidRPr="004A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855">
        <w:rPr>
          <w:rFonts w:ascii="Times New Roman" w:eastAsia="Times New Roman" w:hAnsi="Times New Roman" w:cs="Times New Roman"/>
          <w:sz w:val="24"/>
          <w:szCs w:val="24"/>
        </w:rPr>
        <w:t>Сеитовна</w:t>
      </w:r>
      <w:proofErr w:type="spellEnd"/>
      <w:r w:rsidRPr="004A4855">
        <w:rPr>
          <w:rFonts w:ascii="Times New Roman" w:eastAsia="Times New Roman" w:hAnsi="Times New Roman" w:cs="Times New Roman"/>
          <w:sz w:val="24"/>
          <w:szCs w:val="24"/>
        </w:rPr>
        <w:t>, зав. ПЦК МГКИ</w:t>
      </w:r>
    </w:p>
    <w:p w:rsidR="00CF4420" w:rsidRPr="004A4855" w:rsidRDefault="00CF4420" w:rsidP="0033406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2FE" w:rsidRPr="004A4855" w:rsidRDefault="00B912FE" w:rsidP="0033406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</w:t>
      </w:r>
      <w:r w:rsidR="000D55FC" w:rsidRPr="004A4855">
        <w:rPr>
          <w:rFonts w:ascii="Times New Roman" w:hAnsi="Times New Roman" w:cs="Times New Roman"/>
          <w:b/>
          <w:sz w:val="24"/>
          <w:szCs w:val="24"/>
        </w:rPr>
        <w:t>Регионального прослушивания на право участия в Дельфийских играх от Московской области</w:t>
      </w:r>
    </w:p>
    <w:p w:rsidR="00E60B8B" w:rsidRPr="004A4855" w:rsidRDefault="00E60B8B" w:rsidP="0033406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9"/>
        <w:gridCol w:w="1557"/>
        <w:gridCol w:w="1562"/>
        <w:gridCol w:w="1887"/>
        <w:gridCol w:w="3153"/>
        <w:gridCol w:w="1744"/>
      </w:tblGrid>
      <w:tr w:rsidR="004A4855" w:rsidRPr="004A4855" w:rsidTr="00810275">
        <w:tc>
          <w:tcPr>
            <w:tcW w:w="10392" w:type="dxa"/>
            <w:gridSpan w:val="6"/>
          </w:tcPr>
          <w:p w:rsidR="00F80288" w:rsidRPr="004A4855" w:rsidRDefault="00F80288" w:rsidP="00810275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A70102" w:rsidP="00810275">
            <w:pPr>
              <w:ind w:left="-547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возраст, класс, школа, город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A70102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Костюшина Валерия</w:t>
            </w:r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70102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11 лет, </w:t>
            </w:r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ДМШ №1 им. Е.Д. Аглинцевой г. Рязань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</w:p>
          <w:p w:rsidR="00A70102" w:rsidRPr="004A4855" w:rsidRDefault="0093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Васильевна, канд.</w:t>
            </w:r>
            <w:proofErr w:type="gramStart"/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gramEnd"/>
            <w:r w:rsidR="00A70102" w:rsidRPr="004A4855">
              <w:rPr>
                <w:rFonts w:ascii="Times New Roman" w:hAnsi="Times New Roman" w:cs="Times New Roman"/>
                <w:sz w:val="24"/>
                <w:szCs w:val="24"/>
              </w:rPr>
              <w:t>, Почетный работник СПО, представитель ЭПТА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Римский-Корсаков. «Полёт шмеля» в обр. С.В. Рахманинова Ф. Шопен. Вальс. </w:t>
            </w:r>
            <w:proofErr w:type="spellStart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>As-dur</w:t>
            </w:r>
            <w:proofErr w:type="spellEnd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(посмертное издание)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4855" w:rsidRPr="004A4855" w:rsidTr="00810275">
        <w:tc>
          <w:tcPr>
            <w:tcW w:w="489" w:type="dxa"/>
          </w:tcPr>
          <w:p w:rsidR="00F80288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7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62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12 лет г. </w:t>
            </w:r>
            <w:r w:rsidR="00486250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ДМШ г.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  <w:r w:rsidR="00486250" w:rsidRPr="004A485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  <w:proofErr w:type="spellEnd"/>
          </w:p>
        </w:tc>
        <w:tc>
          <w:tcPr>
            <w:tcW w:w="1887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Ильинская 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153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фа минор 2 том ХТК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Э. Григ Сердце поэта.  Импровизация</w:t>
            </w:r>
          </w:p>
        </w:tc>
        <w:tc>
          <w:tcPr>
            <w:tcW w:w="1744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2 место рекомендация на Дельфийские игры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Маркина Алена</w:t>
            </w:r>
          </w:p>
        </w:tc>
        <w:tc>
          <w:tcPr>
            <w:tcW w:w="1562" w:type="dxa"/>
          </w:tcPr>
          <w:p w:rsidR="00486250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9 лет,</w:t>
            </w:r>
            <w:r w:rsidR="00486250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486250" w:rsidRPr="004A48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6250" w:rsidRPr="004A4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г. Люберцы, ДШИ №4 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Бурганская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Евгения Ильинична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Лист Юношеский этюд №1 соч.1 - </w:t>
            </w:r>
          </w:p>
          <w:p w:rsidR="00A70102" w:rsidRPr="004A4855" w:rsidRDefault="00A70102" w:rsidP="00810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Шуман Полонез </w:t>
            </w: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ор.1</w:t>
            </w:r>
            <w:proofErr w:type="gramEnd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A70102" w:rsidRPr="004A4855" w:rsidRDefault="00A70102" w:rsidP="00810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Скрябин Мазурка ор.3 №6- </w:t>
            </w:r>
          </w:p>
          <w:p w:rsidR="00A70102" w:rsidRPr="004A4855" w:rsidRDefault="00A70102" w:rsidP="00810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Бах Инвенция </w:t>
            </w: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. ор 29 №3 Пьеса из цикла «Осенние листья»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Поверинова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г.Егорьевск</w:t>
            </w:r>
            <w:proofErr w:type="spellEnd"/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Стародубова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Бетховен. Соната №20 ор.49 №2 1 ч, П. Чайковский Утренняя молитва. Р. Щедрин. Юмореска 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Карпова Мария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3 класс, ДШИ им. Я.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И.С. Бах. Прелюдия и фуга </w:t>
            </w:r>
            <w:proofErr w:type="gram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до минор</w:t>
            </w:r>
            <w:proofErr w:type="gram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ХТК 1 том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С. Прокофьев. «Пятнашки»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Ф. Лист. Этюд ре минор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 Гайдн. Соната Ми бемоль мажор 1 ч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рекомендация на Дельфийские игры</w:t>
            </w:r>
          </w:p>
        </w:tc>
      </w:tr>
      <w:tr w:rsidR="004A4855" w:rsidRPr="004A4855" w:rsidTr="00810275">
        <w:tc>
          <w:tcPr>
            <w:tcW w:w="489" w:type="dxa"/>
          </w:tcPr>
          <w:p w:rsidR="00F80288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7" w:type="dxa"/>
          </w:tcPr>
          <w:p w:rsidR="00F80288" w:rsidRPr="004A4855" w:rsidRDefault="00F80288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Горячева Ангелина</w:t>
            </w:r>
          </w:p>
        </w:tc>
        <w:tc>
          <w:tcPr>
            <w:tcW w:w="1562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5 класс г. Орехово-Зуево</w:t>
            </w:r>
          </w:p>
        </w:tc>
        <w:tc>
          <w:tcPr>
            <w:tcW w:w="1887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Новичкова 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Анна Всеволодовна</w:t>
            </w:r>
          </w:p>
        </w:tc>
        <w:tc>
          <w:tcPr>
            <w:tcW w:w="3153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ми мажор 1 т ХТК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Л. Бетховен. Соната №</w:t>
            </w:r>
            <w:proofErr w:type="gram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10  1</w:t>
            </w:r>
            <w:proofErr w:type="gram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ч. ор 14 №2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Ф. Мендельсон. Рондо-каприччиозо</w:t>
            </w:r>
          </w:p>
        </w:tc>
        <w:tc>
          <w:tcPr>
            <w:tcW w:w="1744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3 место рекомендация на Дельфийские игры</w:t>
            </w:r>
          </w:p>
        </w:tc>
      </w:tr>
      <w:tr w:rsidR="004A4855" w:rsidRPr="004A4855" w:rsidTr="00810275">
        <w:tc>
          <w:tcPr>
            <w:tcW w:w="489" w:type="dxa"/>
          </w:tcPr>
          <w:p w:rsidR="00F80288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7" w:type="dxa"/>
          </w:tcPr>
          <w:p w:rsidR="00F80288" w:rsidRPr="004A4855" w:rsidRDefault="00F80288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62" w:type="dxa"/>
          </w:tcPr>
          <w:p w:rsidR="00F80288" w:rsidRPr="004A4855" w:rsidRDefault="00486250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. 13 лет ДМШ</w:t>
            </w:r>
            <w:r w:rsidR="00F80288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80288" w:rsidRPr="004A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Истра</w:t>
            </w:r>
          </w:p>
        </w:tc>
        <w:tc>
          <w:tcPr>
            <w:tcW w:w="1887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Фирсова Елена Владимировна</w:t>
            </w:r>
          </w:p>
        </w:tc>
        <w:tc>
          <w:tcPr>
            <w:tcW w:w="3153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ми минор 1 т ХТК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С.Рахманинов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. Прелюдия </w:t>
            </w:r>
            <w:proofErr w:type="gram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до диез</w:t>
            </w:r>
            <w:proofErr w:type="gram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К. Черни ор. 740 №13</w:t>
            </w:r>
          </w:p>
        </w:tc>
        <w:tc>
          <w:tcPr>
            <w:tcW w:w="1744" w:type="dxa"/>
          </w:tcPr>
          <w:p w:rsidR="00F80288" w:rsidRPr="004A4855" w:rsidRDefault="00F80288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</w:tr>
      <w:tr w:rsidR="004A4855" w:rsidRPr="004A4855" w:rsidTr="00810275">
        <w:tc>
          <w:tcPr>
            <w:tcW w:w="10392" w:type="dxa"/>
            <w:gridSpan w:val="6"/>
          </w:tcPr>
          <w:p w:rsidR="00A70102" w:rsidRPr="004A4855" w:rsidRDefault="00A70102" w:rsidP="00810275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Бокова Анастасия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14 лет, 6 класс, ДМШ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М. Балакирев. Думка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Ф. Лист. Этюд №12 «Метель»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Сидорова Татьяна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7 класс МБУДО «ДМШ №5 им. В.Ф. Бобылева г. Рязань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С. Рахманинов. Этюд-картина ор.33 №8 (соль минор)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И.С. Бах. Пр</w:t>
            </w:r>
            <w:r w:rsidR="00257C49" w:rsidRPr="004A4855">
              <w:rPr>
                <w:rFonts w:ascii="Times New Roman" w:hAnsi="Times New Roman" w:cs="Times New Roman"/>
                <w:sz w:val="24"/>
                <w:szCs w:val="24"/>
              </w:rPr>
              <w:t>елюдия и фуга си бемоль мажор Х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ТК 1 том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:rsidR="00A70102" w:rsidRPr="004A4855" w:rsidRDefault="0033406C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Роговская Ксения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6 класс, ДШИ им. Я.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Флиера</w:t>
            </w:r>
            <w:proofErr w:type="spellEnd"/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соль минор ХТК 2 том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Л. Бетховен. Соната №18 1 ч ор 31 №3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Р. Шуман. Арабеска ор 18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Этюд </w:t>
            </w:r>
            <w:proofErr w:type="gram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до минор</w:t>
            </w:r>
            <w:proofErr w:type="gramEnd"/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486250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Литвинова Мария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7 класс ДШИ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г. Егорьевск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Нелли Александровна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И.С. Бах. Прелюдия и фуга ми мажор. ХТК 1 том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Клементи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Gradus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Parnassum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ПР. Чайковский. </w:t>
            </w: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Раздумье.ор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72 №5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С. Рахманинов. Этюд-картина «На ярмарке» ми бемоль мажор ор 33 №7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4A4855" w:rsidRPr="004A4855" w:rsidTr="00810275">
        <w:tc>
          <w:tcPr>
            <w:tcW w:w="489" w:type="dxa"/>
          </w:tcPr>
          <w:p w:rsidR="00A70102" w:rsidRPr="004A4855" w:rsidRDefault="0033406C" w:rsidP="0033406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7" w:type="dxa"/>
          </w:tcPr>
          <w:p w:rsidR="00A70102" w:rsidRPr="004A4855" w:rsidRDefault="00A70102" w:rsidP="0081027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Франгулов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562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7 класс ДШИ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г. Егорьевск</w:t>
            </w:r>
          </w:p>
        </w:tc>
        <w:tc>
          <w:tcPr>
            <w:tcW w:w="1887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3153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И.С. Бах. Прелюдия и фуга </w:t>
            </w:r>
            <w:proofErr w:type="gramStart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до минор</w:t>
            </w:r>
            <w:proofErr w:type="gramEnd"/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ХТК 2 том</w:t>
            </w:r>
          </w:p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К. Черни. ор 740 №17</w:t>
            </w:r>
          </w:p>
        </w:tc>
        <w:tc>
          <w:tcPr>
            <w:tcW w:w="1744" w:type="dxa"/>
          </w:tcPr>
          <w:p w:rsidR="00A70102" w:rsidRPr="004A4855" w:rsidRDefault="00A70102" w:rsidP="0081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:rsidR="00F80288" w:rsidRPr="004A4855" w:rsidRDefault="00F80288" w:rsidP="0033406C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D84" w:rsidRPr="004A4855" w:rsidRDefault="00810275" w:rsidP="00930288">
      <w:pPr>
        <w:pStyle w:val="a4"/>
        <w:numPr>
          <w:ilvl w:val="0"/>
          <w:numId w:val="10"/>
        </w:numPr>
        <w:spacing w:after="0" w:line="240" w:lineRule="auto"/>
        <w:ind w:left="-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855">
        <w:rPr>
          <w:rFonts w:ascii="Times New Roman" w:hAnsi="Times New Roman" w:cs="Times New Roman"/>
          <w:b/>
          <w:sz w:val="24"/>
          <w:szCs w:val="24"/>
          <w:u w:val="single"/>
        </w:rPr>
        <w:t>Открытие творческой мастерской – приветствия</w:t>
      </w:r>
    </w:p>
    <w:p w:rsidR="000254EF" w:rsidRPr="004A4855" w:rsidRDefault="00810275" w:rsidP="00BC7D84">
      <w:pPr>
        <w:spacing w:after="0" w:line="240" w:lineRule="auto"/>
        <w:ind w:left="-3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48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tbl>
      <w:tblPr>
        <w:tblStyle w:val="a3"/>
        <w:tblW w:w="101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493"/>
      </w:tblGrid>
      <w:tr w:rsidR="004A4855" w:rsidRPr="004A4855" w:rsidTr="000254EF">
        <w:trPr>
          <w:trHeight w:val="475"/>
        </w:trPr>
        <w:tc>
          <w:tcPr>
            <w:tcW w:w="2694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Анохин </w:t>
            </w:r>
          </w:p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Олегович</w:t>
            </w:r>
          </w:p>
        </w:tc>
        <w:tc>
          <w:tcPr>
            <w:tcW w:w="7493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</w:tc>
      </w:tr>
      <w:tr w:rsidR="004A4855" w:rsidRPr="004A4855" w:rsidTr="000254EF">
        <w:trPr>
          <w:trHeight w:val="475"/>
        </w:trPr>
        <w:tc>
          <w:tcPr>
            <w:tcW w:w="2694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Кузминова</w:t>
            </w:r>
            <w:proofErr w:type="spellEnd"/>
          </w:p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Юрьевна</w:t>
            </w:r>
          </w:p>
        </w:tc>
        <w:tc>
          <w:tcPr>
            <w:tcW w:w="7493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г.о. Дубна</w:t>
            </w:r>
          </w:p>
        </w:tc>
      </w:tr>
      <w:tr w:rsidR="004A4855" w:rsidRPr="004A4855" w:rsidTr="000254EF">
        <w:trPr>
          <w:trHeight w:val="475"/>
        </w:trPr>
        <w:tc>
          <w:tcPr>
            <w:tcW w:w="2694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</w:p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Елена Александровна</w:t>
            </w:r>
          </w:p>
        </w:tc>
        <w:tc>
          <w:tcPr>
            <w:tcW w:w="7493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директор Детской музыкальной школы г.о. Дубна, заслуженный работник культуры Московской области</w:t>
            </w:r>
          </w:p>
        </w:tc>
      </w:tr>
      <w:tr w:rsidR="004A4855" w:rsidRPr="004A4855" w:rsidTr="000254EF">
        <w:trPr>
          <w:trHeight w:val="720"/>
        </w:trPr>
        <w:tc>
          <w:tcPr>
            <w:tcW w:w="2694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Левко </w:t>
            </w:r>
          </w:p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Оксана Александровна</w:t>
            </w:r>
          </w:p>
        </w:tc>
        <w:tc>
          <w:tcPr>
            <w:tcW w:w="7493" w:type="dxa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руководитель Артистического центра Ямаха в Москве, доцент Московской государственной консерватории им. П.И. Чайковского, кандидат искусствоведения</w:t>
            </w:r>
          </w:p>
        </w:tc>
      </w:tr>
      <w:tr w:rsidR="004A4855" w:rsidRPr="004A4855" w:rsidTr="006B5EBE">
        <w:trPr>
          <w:trHeight w:val="720"/>
        </w:trPr>
        <w:tc>
          <w:tcPr>
            <w:tcW w:w="10187" w:type="dxa"/>
            <w:gridSpan w:val="2"/>
          </w:tcPr>
          <w:p w:rsidR="000254EF" w:rsidRPr="004A4855" w:rsidRDefault="000254EF" w:rsidP="000254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>выступление Лауреата Российских и Международных конкурсов, Лауреата Дельфийских игр России, преподавателя РАМ им.</w:t>
            </w:r>
            <w:r w:rsidR="00BC7D84"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55">
              <w:rPr>
                <w:rFonts w:ascii="Times New Roman" w:hAnsi="Times New Roman" w:cs="Times New Roman"/>
                <w:sz w:val="24"/>
                <w:szCs w:val="24"/>
              </w:rPr>
              <w:t xml:space="preserve">Гнесиных </w:t>
            </w:r>
            <w:r w:rsidRPr="004A4855">
              <w:rPr>
                <w:rFonts w:ascii="Times New Roman" w:hAnsi="Times New Roman" w:cs="Times New Roman"/>
                <w:b/>
                <w:sz w:val="24"/>
                <w:szCs w:val="24"/>
              </w:rPr>
              <w:t>Михаила Семенова</w:t>
            </w:r>
          </w:p>
        </w:tc>
      </w:tr>
    </w:tbl>
    <w:p w:rsidR="000254EF" w:rsidRPr="004A4855" w:rsidRDefault="000254EF" w:rsidP="0033406C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C7D84" w:rsidRPr="004A4855" w:rsidRDefault="00BC7D84" w:rsidP="00D84802">
      <w:pPr>
        <w:pStyle w:val="a4"/>
        <w:numPr>
          <w:ilvl w:val="0"/>
          <w:numId w:val="10"/>
        </w:numPr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  <w:u w:val="single"/>
        </w:rPr>
        <w:t>Концерты</w:t>
      </w:r>
      <w:r w:rsidRPr="004A4855">
        <w:rPr>
          <w:rFonts w:ascii="Times New Roman" w:hAnsi="Times New Roman" w:cs="Times New Roman"/>
          <w:sz w:val="24"/>
          <w:szCs w:val="24"/>
        </w:rPr>
        <w:t xml:space="preserve"> в рамках Лауреата II премии XV Международного конкурса имени П. И. Чайковского </w:t>
      </w:r>
      <w:r w:rsidRPr="004A4855">
        <w:rPr>
          <w:rFonts w:ascii="Times New Roman" w:hAnsi="Times New Roman" w:cs="Times New Roman"/>
          <w:b/>
          <w:sz w:val="24"/>
          <w:szCs w:val="24"/>
        </w:rPr>
        <w:t xml:space="preserve">Лукаса </w:t>
      </w:r>
      <w:proofErr w:type="spellStart"/>
      <w:r w:rsidRPr="004A4855">
        <w:rPr>
          <w:rFonts w:ascii="Times New Roman" w:hAnsi="Times New Roman" w:cs="Times New Roman"/>
          <w:b/>
          <w:sz w:val="24"/>
          <w:szCs w:val="24"/>
        </w:rPr>
        <w:t>Генюшаса</w:t>
      </w:r>
      <w:proofErr w:type="spellEnd"/>
      <w:r w:rsidRPr="004A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55">
        <w:rPr>
          <w:rFonts w:ascii="Times New Roman" w:hAnsi="Times New Roman" w:cs="Times New Roman"/>
          <w:sz w:val="24"/>
          <w:szCs w:val="24"/>
        </w:rPr>
        <w:t xml:space="preserve">и </w:t>
      </w:r>
      <w:r w:rsidRPr="004A4855">
        <w:rPr>
          <w:rFonts w:ascii="Times New Roman" w:hAnsi="Times New Roman" w:cs="Times New Roman"/>
          <w:b/>
          <w:sz w:val="24"/>
          <w:szCs w:val="24"/>
        </w:rPr>
        <w:t xml:space="preserve">Анны </w:t>
      </w:r>
      <w:proofErr w:type="spellStart"/>
      <w:r w:rsidRPr="004A4855">
        <w:rPr>
          <w:rFonts w:ascii="Times New Roman" w:hAnsi="Times New Roman" w:cs="Times New Roman"/>
          <w:b/>
          <w:sz w:val="24"/>
          <w:szCs w:val="24"/>
        </w:rPr>
        <w:t>Генюшесе</w:t>
      </w:r>
      <w:proofErr w:type="spellEnd"/>
      <w:r w:rsidRPr="004A48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802" w:rsidRPr="004A4855">
        <w:rPr>
          <w:rFonts w:ascii="Times New Roman" w:hAnsi="Times New Roman" w:cs="Times New Roman"/>
          <w:sz w:val="24"/>
          <w:szCs w:val="24"/>
        </w:rPr>
        <w:t xml:space="preserve">сольный концерт Лауреата Международных </w:t>
      </w:r>
      <w:r w:rsidR="00D84802" w:rsidRPr="004A4855">
        <w:rPr>
          <w:rFonts w:ascii="Times New Roman" w:hAnsi="Times New Roman" w:cs="Times New Roman"/>
          <w:sz w:val="24"/>
          <w:szCs w:val="24"/>
        </w:rPr>
        <w:lastRenderedPageBreak/>
        <w:t xml:space="preserve">конкурсов </w:t>
      </w:r>
      <w:r w:rsidR="00D84802" w:rsidRPr="004A4855"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  <w:proofErr w:type="spellStart"/>
      <w:r w:rsidR="00D84802" w:rsidRPr="004A4855">
        <w:rPr>
          <w:rFonts w:ascii="Times New Roman" w:hAnsi="Times New Roman" w:cs="Times New Roman"/>
          <w:b/>
          <w:sz w:val="24"/>
          <w:szCs w:val="24"/>
        </w:rPr>
        <w:t>Малофеева</w:t>
      </w:r>
      <w:proofErr w:type="spellEnd"/>
      <w:r w:rsidR="00961700" w:rsidRPr="004A4855">
        <w:rPr>
          <w:rFonts w:ascii="Times New Roman" w:hAnsi="Times New Roman" w:cs="Times New Roman"/>
          <w:b/>
          <w:sz w:val="24"/>
          <w:szCs w:val="24"/>
        </w:rPr>
        <w:t xml:space="preserve"> (ДВА ОТДЕЛЕНИЯ)</w:t>
      </w:r>
      <w:r w:rsidRPr="004A4855">
        <w:rPr>
          <w:rFonts w:ascii="Times New Roman" w:hAnsi="Times New Roman" w:cs="Times New Roman"/>
          <w:sz w:val="24"/>
          <w:szCs w:val="24"/>
        </w:rPr>
        <w:t>. Финалом мероприятия ста</w:t>
      </w:r>
      <w:r w:rsidR="00961700" w:rsidRPr="004A4855">
        <w:rPr>
          <w:rFonts w:ascii="Times New Roman" w:hAnsi="Times New Roman" w:cs="Times New Roman"/>
          <w:sz w:val="24"/>
          <w:szCs w:val="24"/>
        </w:rPr>
        <w:t>л</w:t>
      </w:r>
      <w:r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Pr="004A4855">
        <w:rPr>
          <w:rFonts w:ascii="Times New Roman" w:hAnsi="Times New Roman" w:cs="Times New Roman"/>
          <w:b/>
          <w:sz w:val="24"/>
          <w:szCs w:val="24"/>
        </w:rPr>
        <w:t>концерт лауреатов международных конкурсов</w:t>
      </w:r>
      <w:r w:rsidRPr="004A4855">
        <w:rPr>
          <w:rFonts w:ascii="Times New Roman" w:hAnsi="Times New Roman" w:cs="Times New Roman"/>
          <w:sz w:val="24"/>
          <w:szCs w:val="24"/>
        </w:rPr>
        <w:t xml:space="preserve"> - учащихся ЦМШ при МГК им. П.И. Чайковского, МССМШ им. Гнесиных</w:t>
      </w:r>
      <w:r w:rsidR="00317BDA"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Pr="004A4855">
        <w:rPr>
          <w:rFonts w:ascii="Times New Roman" w:hAnsi="Times New Roman" w:cs="Times New Roman"/>
          <w:sz w:val="24"/>
          <w:szCs w:val="24"/>
        </w:rPr>
        <w:t xml:space="preserve">с участием Дубненского симфонического оркестра под управлением </w:t>
      </w:r>
      <w:proofErr w:type="spellStart"/>
      <w:r w:rsidRPr="004A4855">
        <w:rPr>
          <w:rFonts w:ascii="Times New Roman" w:hAnsi="Times New Roman" w:cs="Times New Roman"/>
          <w:sz w:val="24"/>
          <w:szCs w:val="24"/>
        </w:rPr>
        <w:t>Е.Ставинского</w:t>
      </w:r>
      <w:proofErr w:type="spellEnd"/>
      <w:r w:rsidR="00317BDA" w:rsidRPr="004A4855">
        <w:rPr>
          <w:rFonts w:ascii="Times New Roman" w:hAnsi="Times New Roman" w:cs="Times New Roman"/>
          <w:sz w:val="24"/>
          <w:szCs w:val="24"/>
        </w:rPr>
        <w:t>:</w:t>
      </w:r>
    </w:p>
    <w:p w:rsidR="00104281" w:rsidRPr="004A4855" w:rsidRDefault="00104281" w:rsidP="00D8480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>Курбатов Андрей</w:t>
      </w:r>
      <w:r w:rsidR="00317BDA" w:rsidRPr="004A4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855">
        <w:rPr>
          <w:rFonts w:ascii="Times New Roman" w:hAnsi="Times New Roman" w:cs="Times New Roman"/>
          <w:sz w:val="24"/>
          <w:szCs w:val="24"/>
        </w:rPr>
        <w:t>Кутьина</w:t>
      </w:r>
      <w:proofErr w:type="spellEnd"/>
      <w:r w:rsidRPr="004A4855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317BDA" w:rsidRPr="004A4855">
        <w:rPr>
          <w:rFonts w:ascii="Times New Roman" w:hAnsi="Times New Roman" w:cs="Times New Roman"/>
          <w:sz w:val="24"/>
          <w:szCs w:val="24"/>
        </w:rPr>
        <w:t xml:space="preserve">, </w:t>
      </w:r>
      <w:r w:rsidRPr="004A4855">
        <w:rPr>
          <w:rFonts w:ascii="Times New Roman" w:hAnsi="Times New Roman" w:cs="Times New Roman"/>
          <w:sz w:val="24"/>
          <w:szCs w:val="24"/>
        </w:rPr>
        <w:t>Черкасова Полина</w:t>
      </w:r>
      <w:r w:rsidR="00317BDA" w:rsidRPr="004A4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BDA" w:rsidRPr="004A4855">
        <w:rPr>
          <w:rFonts w:ascii="Times New Roman" w:hAnsi="Times New Roman" w:cs="Times New Roman"/>
          <w:sz w:val="24"/>
          <w:szCs w:val="24"/>
        </w:rPr>
        <w:t>Дажаева</w:t>
      </w:r>
      <w:proofErr w:type="spellEnd"/>
      <w:r w:rsidR="00317BDA" w:rsidRPr="004A4855">
        <w:rPr>
          <w:rFonts w:ascii="Times New Roman" w:hAnsi="Times New Roman" w:cs="Times New Roman"/>
          <w:sz w:val="24"/>
          <w:szCs w:val="24"/>
        </w:rPr>
        <w:t xml:space="preserve"> Аниса, </w:t>
      </w:r>
      <w:proofErr w:type="spellStart"/>
      <w:r w:rsidR="00317BDA" w:rsidRPr="004A4855"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 w:rsidR="00317BDA" w:rsidRPr="004A4855">
        <w:rPr>
          <w:rFonts w:ascii="Times New Roman" w:hAnsi="Times New Roman" w:cs="Times New Roman"/>
          <w:sz w:val="24"/>
          <w:szCs w:val="24"/>
        </w:rPr>
        <w:t xml:space="preserve"> Александр (пр. Березкина), </w:t>
      </w:r>
      <w:proofErr w:type="spellStart"/>
      <w:r w:rsidR="00317BDA" w:rsidRPr="004A4855">
        <w:rPr>
          <w:rFonts w:ascii="Times New Roman" w:hAnsi="Times New Roman" w:cs="Times New Roman"/>
          <w:sz w:val="24"/>
          <w:szCs w:val="24"/>
        </w:rPr>
        <w:t>Дажаева</w:t>
      </w:r>
      <w:proofErr w:type="spellEnd"/>
      <w:r w:rsidR="00317BDA" w:rsidRPr="004A48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BDA" w:rsidRPr="004A4855">
        <w:rPr>
          <w:rFonts w:ascii="Times New Roman" w:hAnsi="Times New Roman" w:cs="Times New Roman"/>
          <w:sz w:val="24"/>
          <w:szCs w:val="24"/>
        </w:rPr>
        <w:t>Сабина  пр.</w:t>
      </w:r>
      <w:proofErr w:type="gramEnd"/>
      <w:r w:rsidR="00317BDA" w:rsidRPr="004A4855">
        <w:rPr>
          <w:rFonts w:ascii="Times New Roman" w:hAnsi="Times New Roman" w:cs="Times New Roman"/>
          <w:sz w:val="24"/>
          <w:szCs w:val="24"/>
        </w:rPr>
        <w:t xml:space="preserve"> Жарова З.Б., </w:t>
      </w:r>
      <w:r w:rsidRPr="004A4855">
        <w:rPr>
          <w:rFonts w:ascii="Times New Roman" w:hAnsi="Times New Roman" w:cs="Times New Roman"/>
          <w:sz w:val="24"/>
          <w:szCs w:val="24"/>
        </w:rPr>
        <w:t>Ан</w:t>
      </w:r>
      <w:r w:rsidR="00317BDA" w:rsidRPr="004A4855">
        <w:rPr>
          <w:rFonts w:ascii="Times New Roman" w:hAnsi="Times New Roman" w:cs="Times New Roman"/>
          <w:sz w:val="24"/>
          <w:szCs w:val="24"/>
        </w:rPr>
        <w:t xml:space="preserve">дреева Мария пр. Березкина Е.В., </w:t>
      </w:r>
      <w:proofErr w:type="spellStart"/>
      <w:r w:rsidR="00CD2AC2" w:rsidRPr="004A4855">
        <w:rPr>
          <w:rFonts w:ascii="Times New Roman" w:hAnsi="Times New Roman" w:cs="Times New Roman"/>
          <w:sz w:val="24"/>
          <w:szCs w:val="24"/>
        </w:rPr>
        <w:t>Й.Ко</w:t>
      </w:r>
      <w:proofErr w:type="spellEnd"/>
      <w:r w:rsidR="009302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0288">
        <w:rPr>
          <w:rFonts w:ascii="Times New Roman" w:hAnsi="Times New Roman" w:cs="Times New Roman"/>
          <w:sz w:val="24"/>
          <w:szCs w:val="24"/>
        </w:rPr>
        <w:t>скпирка</w:t>
      </w:r>
      <w:proofErr w:type="spellEnd"/>
      <w:r w:rsidR="00930288">
        <w:rPr>
          <w:rFonts w:ascii="Times New Roman" w:hAnsi="Times New Roman" w:cs="Times New Roman"/>
          <w:sz w:val="24"/>
          <w:szCs w:val="24"/>
        </w:rPr>
        <w:t>)</w:t>
      </w:r>
      <w:r w:rsidR="00317BDA" w:rsidRPr="004A4855">
        <w:rPr>
          <w:rFonts w:ascii="Times New Roman" w:hAnsi="Times New Roman" w:cs="Times New Roman"/>
          <w:sz w:val="24"/>
          <w:szCs w:val="24"/>
        </w:rPr>
        <w:t>.</w:t>
      </w:r>
    </w:p>
    <w:p w:rsidR="005129EE" w:rsidRPr="00930288" w:rsidRDefault="005129EE" w:rsidP="00930288">
      <w:pPr>
        <w:pStyle w:val="a4"/>
        <w:numPr>
          <w:ilvl w:val="0"/>
          <w:numId w:val="10"/>
        </w:num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288">
        <w:rPr>
          <w:rFonts w:ascii="Times New Roman" w:hAnsi="Times New Roman" w:cs="Times New Roman"/>
          <w:b/>
          <w:sz w:val="24"/>
          <w:szCs w:val="24"/>
          <w:u w:val="single"/>
        </w:rPr>
        <w:t>Отзывы:</w:t>
      </w:r>
    </w:p>
    <w:p w:rsidR="00985312" w:rsidRPr="004A4855" w:rsidRDefault="00C23122" w:rsidP="00985312">
      <w:pPr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 xml:space="preserve">Кнорре К.В. </w:t>
      </w:r>
    </w:p>
    <w:p w:rsidR="00985312" w:rsidRPr="004A4855" w:rsidRDefault="00C23122" w:rsidP="0098531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>Было о</w:t>
      </w:r>
      <w:r w:rsidR="003F18C7" w:rsidRPr="004A4855">
        <w:rPr>
          <w:rFonts w:ascii="Times New Roman" w:hAnsi="Times New Roman" w:cs="Times New Roman"/>
          <w:sz w:val="24"/>
          <w:szCs w:val="24"/>
        </w:rPr>
        <w:t>чень приятно видеть полный зал</w:t>
      </w:r>
      <w:r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417166" w:rsidRPr="004A4855">
        <w:rPr>
          <w:rFonts w:ascii="Times New Roman" w:hAnsi="Times New Roman" w:cs="Times New Roman"/>
          <w:sz w:val="24"/>
          <w:szCs w:val="24"/>
        </w:rPr>
        <w:t xml:space="preserve">преподавателей и детей и </w:t>
      </w:r>
      <w:r w:rsidR="00985312" w:rsidRPr="004A4855">
        <w:rPr>
          <w:rFonts w:ascii="Times New Roman" w:hAnsi="Times New Roman" w:cs="Times New Roman"/>
          <w:sz w:val="24"/>
          <w:szCs w:val="24"/>
        </w:rPr>
        <w:t>понимать, что</w:t>
      </w:r>
      <w:r w:rsidR="00D837E5"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3F18C7" w:rsidRPr="004A4855">
        <w:rPr>
          <w:rFonts w:ascii="Times New Roman" w:hAnsi="Times New Roman" w:cs="Times New Roman"/>
          <w:sz w:val="24"/>
          <w:szCs w:val="24"/>
        </w:rPr>
        <w:t xml:space="preserve">нас всех объединяет музыка. </w:t>
      </w:r>
      <w:r w:rsidR="00D837E5" w:rsidRPr="004A4855">
        <w:rPr>
          <w:rFonts w:ascii="Times New Roman" w:hAnsi="Times New Roman" w:cs="Times New Roman"/>
          <w:sz w:val="24"/>
          <w:szCs w:val="24"/>
        </w:rPr>
        <w:t xml:space="preserve">В нашей работе </w:t>
      </w:r>
      <w:r w:rsidR="003F18C7" w:rsidRPr="004A4855">
        <w:rPr>
          <w:rFonts w:ascii="Times New Roman" w:hAnsi="Times New Roman" w:cs="Times New Roman"/>
          <w:sz w:val="24"/>
          <w:szCs w:val="24"/>
        </w:rPr>
        <w:t xml:space="preserve">мы все </w:t>
      </w:r>
      <w:r w:rsidR="00985312" w:rsidRPr="004A4855">
        <w:rPr>
          <w:rFonts w:ascii="Times New Roman" w:hAnsi="Times New Roman" w:cs="Times New Roman"/>
          <w:sz w:val="24"/>
          <w:szCs w:val="24"/>
        </w:rPr>
        <w:t xml:space="preserve">связаны и </w:t>
      </w:r>
      <w:r w:rsidR="003F18C7" w:rsidRPr="004A4855">
        <w:rPr>
          <w:rFonts w:ascii="Times New Roman" w:hAnsi="Times New Roman" w:cs="Times New Roman"/>
          <w:sz w:val="24"/>
          <w:szCs w:val="24"/>
        </w:rPr>
        <w:t xml:space="preserve">друг без друга ничего не могли бы сделать. Педагоги без учеников, профессора без педагогов музыкальных школ, ученики без тех организаций, которые поддерживают и организуют </w:t>
      </w:r>
      <w:r w:rsidR="00BC7062" w:rsidRPr="004A4855">
        <w:rPr>
          <w:rFonts w:ascii="Times New Roman" w:hAnsi="Times New Roman" w:cs="Times New Roman"/>
          <w:sz w:val="24"/>
          <w:szCs w:val="24"/>
        </w:rPr>
        <w:t>учебный процесс</w:t>
      </w:r>
      <w:r w:rsidR="003F18C7" w:rsidRPr="004A4855">
        <w:rPr>
          <w:rFonts w:ascii="Times New Roman" w:hAnsi="Times New Roman" w:cs="Times New Roman"/>
          <w:sz w:val="24"/>
          <w:szCs w:val="24"/>
        </w:rPr>
        <w:t xml:space="preserve">, без </w:t>
      </w:r>
      <w:r w:rsidR="00D837E5" w:rsidRPr="004A4855">
        <w:rPr>
          <w:rFonts w:ascii="Times New Roman" w:hAnsi="Times New Roman" w:cs="Times New Roman"/>
          <w:sz w:val="24"/>
          <w:szCs w:val="24"/>
        </w:rPr>
        <w:t>инструментов… Т</w:t>
      </w:r>
      <w:r w:rsidR="003F18C7" w:rsidRPr="004A4855">
        <w:rPr>
          <w:rFonts w:ascii="Times New Roman" w:hAnsi="Times New Roman" w:cs="Times New Roman"/>
          <w:sz w:val="24"/>
          <w:szCs w:val="24"/>
        </w:rPr>
        <w:t>о есть это целый огромный орган</w:t>
      </w:r>
      <w:r w:rsidR="00BC7062" w:rsidRPr="004A4855">
        <w:rPr>
          <w:rFonts w:ascii="Times New Roman" w:hAnsi="Times New Roman" w:cs="Times New Roman"/>
          <w:sz w:val="24"/>
          <w:szCs w:val="24"/>
        </w:rPr>
        <w:t xml:space="preserve">изм, который функционирует и </w:t>
      </w:r>
      <w:r w:rsidR="00D837E5" w:rsidRPr="004A4855">
        <w:rPr>
          <w:rFonts w:ascii="Times New Roman" w:hAnsi="Times New Roman" w:cs="Times New Roman"/>
          <w:sz w:val="24"/>
          <w:szCs w:val="24"/>
        </w:rPr>
        <w:t>такие мероприятия как Московская областная открытая творческая мастерская</w:t>
      </w:r>
      <w:r w:rsidR="00985312"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D837E5" w:rsidRPr="004A4855">
        <w:rPr>
          <w:rFonts w:ascii="Times New Roman" w:hAnsi="Times New Roman" w:cs="Times New Roman"/>
          <w:sz w:val="24"/>
          <w:szCs w:val="24"/>
        </w:rPr>
        <w:t xml:space="preserve">по специальности фортепиано – очень </w:t>
      </w:r>
      <w:r w:rsidR="00985312" w:rsidRPr="004A4855">
        <w:rPr>
          <w:rFonts w:ascii="Times New Roman" w:hAnsi="Times New Roman" w:cs="Times New Roman"/>
          <w:sz w:val="24"/>
          <w:szCs w:val="24"/>
        </w:rPr>
        <w:t>важны</w:t>
      </w:r>
      <w:r w:rsidR="00D837E5" w:rsidRPr="004A4855">
        <w:rPr>
          <w:rFonts w:ascii="Times New Roman" w:hAnsi="Times New Roman" w:cs="Times New Roman"/>
          <w:sz w:val="24"/>
          <w:szCs w:val="24"/>
        </w:rPr>
        <w:t xml:space="preserve"> и нужны. </w:t>
      </w:r>
    </w:p>
    <w:p w:rsidR="00B03DA0" w:rsidRPr="004A4855" w:rsidRDefault="003F18C7" w:rsidP="0098531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>Как сказал Нейгау</w:t>
      </w:r>
      <w:r w:rsidR="00BC7062" w:rsidRPr="004A4855">
        <w:rPr>
          <w:rFonts w:ascii="Times New Roman" w:hAnsi="Times New Roman" w:cs="Times New Roman"/>
          <w:sz w:val="24"/>
          <w:szCs w:val="24"/>
        </w:rPr>
        <w:t>з про Рихтера:</w:t>
      </w:r>
      <w:r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BC7062" w:rsidRPr="004A4855">
        <w:rPr>
          <w:rFonts w:ascii="Times New Roman" w:hAnsi="Times New Roman" w:cs="Times New Roman"/>
          <w:sz w:val="24"/>
          <w:szCs w:val="24"/>
        </w:rPr>
        <w:t>«</w:t>
      </w:r>
      <w:r w:rsidRPr="004A4855">
        <w:rPr>
          <w:rFonts w:ascii="Times New Roman" w:hAnsi="Times New Roman" w:cs="Times New Roman"/>
          <w:sz w:val="24"/>
          <w:szCs w:val="24"/>
        </w:rPr>
        <w:t>Он не только больше всех занимается, но и больше всех хочет</w:t>
      </w:r>
      <w:r w:rsidR="00BC7062" w:rsidRPr="004A4855">
        <w:rPr>
          <w:rFonts w:ascii="Times New Roman" w:hAnsi="Times New Roman" w:cs="Times New Roman"/>
          <w:sz w:val="24"/>
          <w:szCs w:val="24"/>
        </w:rPr>
        <w:t>»</w:t>
      </w:r>
      <w:r w:rsidRPr="004A4855">
        <w:rPr>
          <w:rFonts w:ascii="Times New Roman" w:hAnsi="Times New Roman" w:cs="Times New Roman"/>
          <w:sz w:val="24"/>
          <w:szCs w:val="24"/>
        </w:rPr>
        <w:t xml:space="preserve">. </w:t>
      </w:r>
      <w:r w:rsidR="00D837E5" w:rsidRPr="004A4855">
        <w:rPr>
          <w:rFonts w:ascii="Times New Roman" w:hAnsi="Times New Roman" w:cs="Times New Roman"/>
          <w:sz w:val="24"/>
          <w:szCs w:val="24"/>
        </w:rPr>
        <w:t>Здесь мы можем поделиться друг с другом этой</w:t>
      </w:r>
      <w:r w:rsidRPr="004A4855">
        <w:rPr>
          <w:rFonts w:ascii="Times New Roman" w:hAnsi="Times New Roman" w:cs="Times New Roman"/>
          <w:sz w:val="24"/>
          <w:szCs w:val="24"/>
        </w:rPr>
        <w:t xml:space="preserve"> сам</w:t>
      </w:r>
      <w:r w:rsidR="00D837E5" w:rsidRPr="004A4855">
        <w:rPr>
          <w:rFonts w:ascii="Times New Roman" w:hAnsi="Times New Roman" w:cs="Times New Roman"/>
          <w:sz w:val="24"/>
          <w:szCs w:val="24"/>
        </w:rPr>
        <w:t>ой</w:t>
      </w:r>
      <w:r w:rsidRPr="004A4855">
        <w:rPr>
          <w:rFonts w:ascii="Times New Roman" w:hAnsi="Times New Roman" w:cs="Times New Roman"/>
          <w:sz w:val="24"/>
          <w:szCs w:val="24"/>
        </w:rPr>
        <w:t xml:space="preserve"> жажд</w:t>
      </w:r>
      <w:r w:rsidR="00D837E5" w:rsidRPr="004A4855">
        <w:rPr>
          <w:rFonts w:ascii="Times New Roman" w:hAnsi="Times New Roman" w:cs="Times New Roman"/>
          <w:sz w:val="24"/>
          <w:szCs w:val="24"/>
        </w:rPr>
        <w:t xml:space="preserve">ой красоты, творчества </w:t>
      </w:r>
      <w:r w:rsidR="00985312" w:rsidRPr="004A4855">
        <w:rPr>
          <w:rFonts w:ascii="Times New Roman" w:hAnsi="Times New Roman" w:cs="Times New Roman"/>
          <w:sz w:val="24"/>
          <w:szCs w:val="24"/>
        </w:rPr>
        <w:t>и любовью к музыке. Михаилом Семеновым было сыграно прекрасное посвящение - символ любви в самом широком смысле. В программе интересные концерт</w:t>
      </w:r>
      <w:r w:rsidR="00BC4BEF" w:rsidRPr="004A4855">
        <w:rPr>
          <w:rFonts w:ascii="Times New Roman" w:hAnsi="Times New Roman" w:cs="Times New Roman"/>
          <w:sz w:val="24"/>
          <w:szCs w:val="24"/>
        </w:rPr>
        <w:t xml:space="preserve">ы и программы, </w:t>
      </w:r>
      <w:r w:rsidR="00B03DA0" w:rsidRPr="004A4855">
        <w:rPr>
          <w:rFonts w:ascii="Times New Roman" w:hAnsi="Times New Roman" w:cs="Times New Roman"/>
          <w:sz w:val="24"/>
          <w:szCs w:val="24"/>
        </w:rPr>
        <w:t xml:space="preserve">лучшие педагоги страны. </w:t>
      </w:r>
    </w:p>
    <w:p w:rsidR="00D224E9" w:rsidRPr="004A4855" w:rsidRDefault="00B03DA0" w:rsidP="0098531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sz w:val="24"/>
          <w:szCs w:val="24"/>
        </w:rPr>
        <w:t xml:space="preserve">Организация такого масштабного мероприятия – сложное и ответственное дело. Нужно отметить, что оргкомитет справился прекрасно, несмотря на трудности, привезены рояли, </w:t>
      </w:r>
      <w:r w:rsidR="009E7841" w:rsidRPr="004A4855">
        <w:rPr>
          <w:rFonts w:ascii="Times New Roman" w:hAnsi="Times New Roman" w:cs="Times New Roman"/>
          <w:sz w:val="24"/>
          <w:szCs w:val="24"/>
        </w:rPr>
        <w:t>мастер-класс четко организован, оформлены информационные стенды, атмосфера творческой работы и заинтересованности.</w:t>
      </w:r>
      <w:r w:rsidR="00BC4BEF" w:rsidRPr="004A4855">
        <w:rPr>
          <w:rFonts w:ascii="Times New Roman" w:hAnsi="Times New Roman" w:cs="Times New Roman"/>
          <w:sz w:val="24"/>
          <w:szCs w:val="24"/>
        </w:rPr>
        <w:t xml:space="preserve">  </w:t>
      </w:r>
      <w:r w:rsidR="00985312" w:rsidRPr="004A48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4E9" w:rsidRPr="004A4855" w:rsidRDefault="009E7841" w:rsidP="0019627B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>Шалитаева М.Ш.</w:t>
      </w:r>
      <w:r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806F9E" w:rsidRPr="004A4855">
        <w:rPr>
          <w:rFonts w:ascii="Times New Roman" w:hAnsi="Times New Roman" w:cs="Times New Roman"/>
          <w:sz w:val="24"/>
          <w:szCs w:val="24"/>
        </w:rPr>
        <w:t>Спасибо! Вы такие молодцы</w:t>
      </w:r>
      <w:r w:rsidRPr="004A4855">
        <w:rPr>
          <w:rFonts w:ascii="Times New Roman" w:hAnsi="Times New Roman" w:cs="Times New Roman"/>
          <w:sz w:val="24"/>
          <w:szCs w:val="24"/>
        </w:rPr>
        <w:t>!</w:t>
      </w:r>
      <w:r w:rsidR="00806F9E" w:rsidRPr="004A4855">
        <w:rPr>
          <w:rFonts w:ascii="Times New Roman" w:hAnsi="Times New Roman" w:cs="Times New Roman"/>
          <w:sz w:val="24"/>
          <w:szCs w:val="24"/>
        </w:rPr>
        <w:t xml:space="preserve"> Я всегда преклоняюсь</w:t>
      </w:r>
      <w:r w:rsidRPr="004A4855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806F9E" w:rsidRPr="004A4855">
        <w:rPr>
          <w:rFonts w:ascii="Times New Roman" w:hAnsi="Times New Roman" w:cs="Times New Roman"/>
          <w:sz w:val="24"/>
          <w:szCs w:val="24"/>
        </w:rPr>
        <w:t xml:space="preserve"> так</w:t>
      </w:r>
      <w:r w:rsidRPr="004A4855">
        <w:rPr>
          <w:rFonts w:ascii="Times New Roman" w:hAnsi="Times New Roman" w:cs="Times New Roman"/>
          <w:sz w:val="24"/>
          <w:szCs w:val="24"/>
        </w:rPr>
        <w:t>им</w:t>
      </w:r>
      <w:r w:rsidR="00806F9E" w:rsidRPr="004A4855">
        <w:rPr>
          <w:rFonts w:ascii="Times New Roman" w:hAnsi="Times New Roman" w:cs="Times New Roman"/>
          <w:sz w:val="24"/>
          <w:szCs w:val="24"/>
        </w:rPr>
        <w:t xml:space="preserve"> тяжелы</w:t>
      </w:r>
      <w:r w:rsidRPr="004A4855">
        <w:rPr>
          <w:rFonts w:ascii="Times New Roman" w:hAnsi="Times New Roman" w:cs="Times New Roman"/>
          <w:sz w:val="24"/>
          <w:szCs w:val="24"/>
        </w:rPr>
        <w:t>м</w:t>
      </w:r>
      <w:r w:rsidR="00806F9E" w:rsidRPr="004A4855">
        <w:rPr>
          <w:rFonts w:ascii="Times New Roman" w:hAnsi="Times New Roman" w:cs="Times New Roman"/>
          <w:sz w:val="24"/>
          <w:szCs w:val="24"/>
        </w:rPr>
        <w:t xml:space="preserve"> труд</w:t>
      </w:r>
      <w:r w:rsidRPr="004A4855">
        <w:rPr>
          <w:rFonts w:ascii="Times New Roman" w:hAnsi="Times New Roman" w:cs="Times New Roman"/>
          <w:sz w:val="24"/>
          <w:szCs w:val="24"/>
        </w:rPr>
        <w:t>ом</w:t>
      </w:r>
      <w:r w:rsidR="00806F9E" w:rsidRPr="004A4855">
        <w:rPr>
          <w:rFonts w:ascii="Times New Roman" w:hAnsi="Times New Roman" w:cs="Times New Roman"/>
          <w:sz w:val="24"/>
          <w:szCs w:val="24"/>
        </w:rPr>
        <w:t xml:space="preserve"> преподавателя. Сейчас наша профессия потеряла престиж, все хотят сразу, здесь и сейчас, получить результат, но овощ должен вызреть. Как говорил Мравинский</w:t>
      </w:r>
      <w:r w:rsidR="0019627B" w:rsidRPr="004A4855">
        <w:rPr>
          <w:rFonts w:ascii="Times New Roman" w:hAnsi="Times New Roman" w:cs="Times New Roman"/>
          <w:sz w:val="24"/>
          <w:szCs w:val="24"/>
        </w:rPr>
        <w:t>:</w:t>
      </w:r>
      <w:r w:rsidR="00806F9E"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19627B" w:rsidRPr="004A4855">
        <w:rPr>
          <w:rFonts w:ascii="Times New Roman" w:hAnsi="Times New Roman" w:cs="Times New Roman"/>
          <w:sz w:val="24"/>
          <w:szCs w:val="24"/>
        </w:rPr>
        <w:t>«</w:t>
      </w:r>
      <w:r w:rsidR="00806F9E" w:rsidRPr="004A4855">
        <w:rPr>
          <w:rFonts w:ascii="Times New Roman" w:hAnsi="Times New Roman" w:cs="Times New Roman"/>
          <w:sz w:val="24"/>
          <w:szCs w:val="24"/>
        </w:rPr>
        <w:t>девять беременных женщин, объе</w:t>
      </w:r>
      <w:r w:rsidRPr="004A4855">
        <w:rPr>
          <w:rFonts w:ascii="Times New Roman" w:hAnsi="Times New Roman" w:cs="Times New Roman"/>
          <w:sz w:val="24"/>
          <w:szCs w:val="24"/>
        </w:rPr>
        <w:t>ди</w:t>
      </w:r>
      <w:r w:rsidR="00417166" w:rsidRPr="004A4855">
        <w:rPr>
          <w:rFonts w:ascii="Times New Roman" w:hAnsi="Times New Roman" w:cs="Times New Roman"/>
          <w:sz w:val="24"/>
          <w:szCs w:val="24"/>
        </w:rPr>
        <w:t>нившись, не смогут родить одного ребенка</w:t>
      </w:r>
      <w:r w:rsidR="0019627B" w:rsidRPr="004A4855">
        <w:rPr>
          <w:rFonts w:ascii="Times New Roman" w:hAnsi="Times New Roman" w:cs="Times New Roman"/>
          <w:sz w:val="24"/>
          <w:szCs w:val="24"/>
        </w:rPr>
        <w:t>»</w:t>
      </w:r>
      <w:r w:rsidR="00417166" w:rsidRPr="004A4855">
        <w:rPr>
          <w:rFonts w:ascii="Times New Roman" w:hAnsi="Times New Roman" w:cs="Times New Roman"/>
          <w:sz w:val="24"/>
          <w:szCs w:val="24"/>
        </w:rPr>
        <w:t xml:space="preserve">. </w:t>
      </w:r>
      <w:r w:rsidRPr="004A4855">
        <w:rPr>
          <w:rFonts w:ascii="Times New Roman" w:hAnsi="Times New Roman" w:cs="Times New Roman"/>
          <w:sz w:val="24"/>
          <w:szCs w:val="24"/>
        </w:rPr>
        <w:t>Воспитание музыканта</w:t>
      </w:r>
      <w:r w:rsidR="00417166" w:rsidRPr="004A4855">
        <w:rPr>
          <w:rFonts w:ascii="Times New Roman" w:hAnsi="Times New Roman" w:cs="Times New Roman"/>
          <w:sz w:val="24"/>
          <w:szCs w:val="24"/>
        </w:rPr>
        <w:t xml:space="preserve"> – длительный процесс, требующий много сил и внимания. </w:t>
      </w:r>
      <w:r w:rsidR="0019627B" w:rsidRPr="004A4855">
        <w:rPr>
          <w:rFonts w:ascii="Times New Roman" w:hAnsi="Times New Roman" w:cs="Times New Roman"/>
          <w:sz w:val="24"/>
          <w:szCs w:val="24"/>
        </w:rPr>
        <w:t>Интересная форма – лекция, совмещенная с мастер-классом, как</w:t>
      </w:r>
      <w:r w:rsidRPr="004A4855">
        <w:rPr>
          <w:rFonts w:ascii="Times New Roman" w:hAnsi="Times New Roman" w:cs="Times New Roman"/>
          <w:sz w:val="24"/>
          <w:szCs w:val="24"/>
        </w:rPr>
        <w:t xml:space="preserve"> методическая помощь педагогам очень нужна – ведь на мастер-классах мы можем поработать над </w:t>
      </w:r>
      <w:r w:rsidR="0019627B" w:rsidRPr="004A4855">
        <w:rPr>
          <w:rFonts w:ascii="Times New Roman" w:hAnsi="Times New Roman" w:cs="Times New Roman"/>
          <w:sz w:val="24"/>
          <w:szCs w:val="24"/>
        </w:rPr>
        <w:t>общими проблемами и решать частные задачи конкретного ребенка.</w:t>
      </w:r>
      <w:r w:rsidR="00417166" w:rsidRPr="004A4855">
        <w:rPr>
          <w:rFonts w:ascii="Times New Roman" w:hAnsi="Times New Roman" w:cs="Times New Roman"/>
          <w:sz w:val="24"/>
          <w:szCs w:val="24"/>
        </w:rPr>
        <w:t xml:space="preserve"> </w:t>
      </w:r>
      <w:r w:rsidR="0019627B" w:rsidRPr="004A4855">
        <w:rPr>
          <w:rFonts w:ascii="Times New Roman" w:hAnsi="Times New Roman" w:cs="Times New Roman"/>
          <w:sz w:val="24"/>
          <w:szCs w:val="24"/>
        </w:rPr>
        <w:t>П</w:t>
      </w:r>
      <w:r w:rsidR="00417166" w:rsidRPr="004A4855">
        <w:rPr>
          <w:rFonts w:ascii="Times New Roman" w:hAnsi="Times New Roman" w:cs="Times New Roman"/>
          <w:sz w:val="24"/>
          <w:szCs w:val="24"/>
        </w:rPr>
        <w:t>одвижничество</w:t>
      </w:r>
      <w:r w:rsidR="0019627B" w:rsidRPr="004A4855">
        <w:rPr>
          <w:rFonts w:ascii="Times New Roman" w:hAnsi="Times New Roman" w:cs="Times New Roman"/>
          <w:sz w:val="24"/>
          <w:szCs w:val="24"/>
        </w:rPr>
        <w:t xml:space="preserve"> музыкантов в</w:t>
      </w:r>
      <w:r w:rsidR="00417166" w:rsidRPr="004A4855">
        <w:rPr>
          <w:rFonts w:ascii="Times New Roman" w:hAnsi="Times New Roman" w:cs="Times New Roman"/>
          <w:sz w:val="24"/>
          <w:szCs w:val="24"/>
        </w:rPr>
        <w:t xml:space="preserve"> бескорыстной любви </w:t>
      </w:r>
      <w:r w:rsidR="0019627B" w:rsidRPr="004A4855">
        <w:rPr>
          <w:rFonts w:ascii="Times New Roman" w:hAnsi="Times New Roman" w:cs="Times New Roman"/>
          <w:sz w:val="24"/>
          <w:szCs w:val="24"/>
        </w:rPr>
        <w:t>к музыке, которой сейчас всё меньше. Но хочется, чтобы продолжали работать</w:t>
      </w:r>
      <w:r w:rsidR="00417166" w:rsidRPr="004A4855">
        <w:rPr>
          <w:rFonts w:ascii="Times New Roman" w:hAnsi="Times New Roman" w:cs="Times New Roman"/>
          <w:sz w:val="24"/>
          <w:szCs w:val="24"/>
        </w:rPr>
        <w:t xml:space="preserve"> идеалисты, на плечах которых держится всё. </w:t>
      </w:r>
      <w:r w:rsidR="0019627B" w:rsidRPr="004A4855">
        <w:rPr>
          <w:rFonts w:ascii="Times New Roman" w:hAnsi="Times New Roman" w:cs="Times New Roman"/>
          <w:sz w:val="24"/>
          <w:szCs w:val="24"/>
        </w:rPr>
        <w:t>Хочу поблагодарить оргкомитет Московской областной открытой творческой мастерской по специальности фортепиано за хорошую организацию мероприятия, теплый прием и большой вклад в развитие фортепианного искусства в Московской области.</w:t>
      </w:r>
    </w:p>
    <w:p w:rsidR="0019627B" w:rsidRPr="004A4855" w:rsidRDefault="00313ED0" w:rsidP="0019627B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t>Жаворонков А.</w:t>
      </w:r>
      <w:r w:rsidR="00924247" w:rsidRPr="004A4855">
        <w:rPr>
          <w:rFonts w:ascii="Times New Roman" w:hAnsi="Times New Roman" w:cs="Times New Roman"/>
          <w:b/>
          <w:sz w:val="24"/>
          <w:szCs w:val="24"/>
        </w:rPr>
        <w:t>Э.</w:t>
      </w:r>
      <w:r w:rsidR="00164573" w:rsidRPr="004A4855">
        <w:rPr>
          <w:rFonts w:ascii="Times New Roman" w:hAnsi="Times New Roman" w:cs="Times New Roman"/>
          <w:sz w:val="24"/>
          <w:szCs w:val="24"/>
        </w:rPr>
        <w:t xml:space="preserve"> Я впервые в Дубне, но под большим впечатлением от организации мероприятия, уровнем подготовки учеников к мастер-классам и педагогической работы. Многие дети находятся на уровне</w:t>
      </w:r>
      <w:r w:rsidR="001A1808" w:rsidRPr="004A4855">
        <w:rPr>
          <w:rFonts w:ascii="Times New Roman" w:hAnsi="Times New Roman" w:cs="Times New Roman"/>
          <w:sz w:val="24"/>
          <w:szCs w:val="24"/>
        </w:rPr>
        <w:t xml:space="preserve"> развития учащихся</w:t>
      </w:r>
      <w:r w:rsidR="00164573" w:rsidRPr="004A4855">
        <w:rPr>
          <w:rFonts w:ascii="Times New Roman" w:hAnsi="Times New Roman" w:cs="Times New Roman"/>
          <w:sz w:val="24"/>
          <w:szCs w:val="24"/>
        </w:rPr>
        <w:t xml:space="preserve"> спец</w:t>
      </w:r>
      <w:r w:rsidR="001A1808" w:rsidRPr="004A4855">
        <w:rPr>
          <w:rFonts w:ascii="Times New Roman" w:hAnsi="Times New Roman" w:cs="Times New Roman"/>
          <w:sz w:val="24"/>
          <w:szCs w:val="24"/>
        </w:rPr>
        <w:t>иальных</w:t>
      </w:r>
      <w:r w:rsidR="00164573" w:rsidRPr="004A4855">
        <w:rPr>
          <w:rFonts w:ascii="Times New Roman" w:hAnsi="Times New Roman" w:cs="Times New Roman"/>
          <w:sz w:val="24"/>
          <w:szCs w:val="24"/>
        </w:rPr>
        <w:t xml:space="preserve"> муз</w:t>
      </w:r>
      <w:r w:rsidR="001A1808" w:rsidRPr="004A4855">
        <w:rPr>
          <w:rFonts w:ascii="Times New Roman" w:hAnsi="Times New Roman" w:cs="Times New Roman"/>
          <w:sz w:val="24"/>
          <w:szCs w:val="24"/>
        </w:rPr>
        <w:t>ыкальных</w:t>
      </w:r>
      <w:r w:rsidR="00164573" w:rsidRPr="004A4855">
        <w:rPr>
          <w:rFonts w:ascii="Times New Roman" w:hAnsi="Times New Roman" w:cs="Times New Roman"/>
          <w:sz w:val="24"/>
          <w:szCs w:val="24"/>
        </w:rPr>
        <w:t xml:space="preserve"> школ, хотя учатся в обычной школе</w:t>
      </w:r>
      <w:r w:rsidR="001A1808" w:rsidRPr="004A4855">
        <w:rPr>
          <w:rFonts w:ascii="Times New Roman" w:hAnsi="Times New Roman" w:cs="Times New Roman"/>
          <w:sz w:val="24"/>
          <w:szCs w:val="24"/>
        </w:rPr>
        <w:t xml:space="preserve">. Также восхищен теплым приемом в ДМШ Дубны, продуманностью всех потребностей и деталей организации. </w:t>
      </w:r>
    </w:p>
    <w:p w:rsidR="008167F4" w:rsidRPr="004A4855" w:rsidRDefault="008167F4" w:rsidP="0019627B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855">
        <w:rPr>
          <w:rFonts w:ascii="Times New Roman" w:hAnsi="Times New Roman" w:cs="Times New Roman"/>
          <w:b/>
          <w:sz w:val="24"/>
          <w:szCs w:val="24"/>
        </w:rPr>
        <w:lastRenderedPageBreak/>
        <w:t>Березкина Е.В.</w:t>
      </w:r>
      <w:r w:rsidRPr="004A4855">
        <w:rPr>
          <w:rFonts w:ascii="Times New Roman" w:hAnsi="Times New Roman" w:cs="Times New Roman"/>
          <w:sz w:val="24"/>
          <w:szCs w:val="24"/>
        </w:rPr>
        <w:t xml:space="preserve"> Мне очень нравится привозить детей на концерты в Дубну – всегда четко расписа</w:t>
      </w:r>
      <w:r w:rsidR="00257C49" w:rsidRPr="004A4855">
        <w:rPr>
          <w:rFonts w:ascii="Times New Roman" w:hAnsi="Times New Roman" w:cs="Times New Roman"/>
          <w:sz w:val="24"/>
          <w:szCs w:val="24"/>
        </w:rPr>
        <w:t>н регламент, продуманы все условия для занятий и подготовки к концерту. Приятно, что и мастер-классы организованы прекрасно – оформлены информационные стенды, программки, есть дежурные педагоги и</w:t>
      </w:r>
      <w:r w:rsidR="001565A4" w:rsidRPr="004A4855">
        <w:rPr>
          <w:rFonts w:ascii="Times New Roman" w:hAnsi="Times New Roman" w:cs="Times New Roman"/>
          <w:sz w:val="24"/>
          <w:szCs w:val="24"/>
        </w:rPr>
        <w:t>,</w:t>
      </w:r>
      <w:r w:rsidR="00257C49" w:rsidRPr="004A4855">
        <w:rPr>
          <w:rFonts w:ascii="Times New Roman" w:hAnsi="Times New Roman" w:cs="Times New Roman"/>
          <w:sz w:val="24"/>
          <w:szCs w:val="24"/>
        </w:rPr>
        <w:t xml:space="preserve"> ч</w:t>
      </w:r>
      <w:r w:rsidR="001565A4" w:rsidRPr="004A4855">
        <w:rPr>
          <w:rFonts w:ascii="Times New Roman" w:hAnsi="Times New Roman" w:cs="Times New Roman"/>
          <w:sz w:val="24"/>
          <w:szCs w:val="24"/>
        </w:rPr>
        <w:t>то немаловажно, внимание к детям-участникам.</w:t>
      </w:r>
    </w:p>
    <w:sectPr w:rsidR="008167F4" w:rsidRPr="004A4855" w:rsidSect="0098531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99F"/>
    <w:multiLevelType w:val="hybridMultilevel"/>
    <w:tmpl w:val="ECDC5B42"/>
    <w:lvl w:ilvl="0" w:tplc="0700C42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66F57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99C"/>
    <w:multiLevelType w:val="hybridMultilevel"/>
    <w:tmpl w:val="C052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7AD2"/>
    <w:multiLevelType w:val="hybridMultilevel"/>
    <w:tmpl w:val="C0527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115E"/>
    <w:multiLevelType w:val="hybridMultilevel"/>
    <w:tmpl w:val="4848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39C9"/>
    <w:multiLevelType w:val="hybridMultilevel"/>
    <w:tmpl w:val="3482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0B8C"/>
    <w:multiLevelType w:val="hybridMultilevel"/>
    <w:tmpl w:val="CB180972"/>
    <w:lvl w:ilvl="0" w:tplc="5AF0FE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61299"/>
    <w:multiLevelType w:val="hybridMultilevel"/>
    <w:tmpl w:val="460CB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E74EA"/>
    <w:multiLevelType w:val="hybridMultilevel"/>
    <w:tmpl w:val="C0527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2F71"/>
    <w:multiLevelType w:val="hybridMultilevel"/>
    <w:tmpl w:val="460CB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62A06"/>
    <w:multiLevelType w:val="hybridMultilevel"/>
    <w:tmpl w:val="BC74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5FFD"/>
    <w:multiLevelType w:val="hybridMultilevel"/>
    <w:tmpl w:val="50262516"/>
    <w:lvl w:ilvl="0" w:tplc="34808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53E80"/>
    <w:multiLevelType w:val="hybridMultilevel"/>
    <w:tmpl w:val="460CB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2FE"/>
    <w:rsid w:val="000254EF"/>
    <w:rsid w:val="000A0AAB"/>
    <w:rsid w:val="000D55FC"/>
    <w:rsid w:val="00104281"/>
    <w:rsid w:val="00114D87"/>
    <w:rsid w:val="0015025F"/>
    <w:rsid w:val="00154C9B"/>
    <w:rsid w:val="001565A4"/>
    <w:rsid w:val="00164573"/>
    <w:rsid w:val="00175666"/>
    <w:rsid w:val="00175977"/>
    <w:rsid w:val="00193C8E"/>
    <w:rsid w:val="0019627B"/>
    <w:rsid w:val="001A1808"/>
    <w:rsid w:val="001E1F63"/>
    <w:rsid w:val="001F124B"/>
    <w:rsid w:val="0025744E"/>
    <w:rsid w:val="00257C49"/>
    <w:rsid w:val="002E43F0"/>
    <w:rsid w:val="00313ED0"/>
    <w:rsid w:val="003145DB"/>
    <w:rsid w:val="00317BDA"/>
    <w:rsid w:val="00333BE0"/>
    <w:rsid w:val="0033406C"/>
    <w:rsid w:val="003F18C7"/>
    <w:rsid w:val="00417166"/>
    <w:rsid w:val="004809C7"/>
    <w:rsid w:val="00486250"/>
    <w:rsid w:val="004A4855"/>
    <w:rsid w:val="004B5453"/>
    <w:rsid w:val="005129EE"/>
    <w:rsid w:val="0056053C"/>
    <w:rsid w:val="005E3F78"/>
    <w:rsid w:val="006A72D5"/>
    <w:rsid w:val="006B5EBE"/>
    <w:rsid w:val="00806F9E"/>
    <w:rsid w:val="00810275"/>
    <w:rsid w:val="008167F4"/>
    <w:rsid w:val="00874FDC"/>
    <w:rsid w:val="008859AA"/>
    <w:rsid w:val="008F3C84"/>
    <w:rsid w:val="00924247"/>
    <w:rsid w:val="00930288"/>
    <w:rsid w:val="00961700"/>
    <w:rsid w:val="00985312"/>
    <w:rsid w:val="009E7841"/>
    <w:rsid w:val="00A41B7C"/>
    <w:rsid w:val="00A70102"/>
    <w:rsid w:val="00B03DA0"/>
    <w:rsid w:val="00B12A13"/>
    <w:rsid w:val="00B30660"/>
    <w:rsid w:val="00B55677"/>
    <w:rsid w:val="00B639BF"/>
    <w:rsid w:val="00B912FE"/>
    <w:rsid w:val="00BC4BEF"/>
    <w:rsid w:val="00BC7062"/>
    <w:rsid w:val="00BC7D84"/>
    <w:rsid w:val="00C23122"/>
    <w:rsid w:val="00CD19D3"/>
    <w:rsid w:val="00CD1F13"/>
    <w:rsid w:val="00CD2AC2"/>
    <w:rsid w:val="00CD3402"/>
    <w:rsid w:val="00CF4420"/>
    <w:rsid w:val="00D224E9"/>
    <w:rsid w:val="00D837E5"/>
    <w:rsid w:val="00D84802"/>
    <w:rsid w:val="00D975CB"/>
    <w:rsid w:val="00E21C07"/>
    <w:rsid w:val="00E60B8B"/>
    <w:rsid w:val="00E83184"/>
    <w:rsid w:val="00E85F04"/>
    <w:rsid w:val="00ED283F"/>
    <w:rsid w:val="00F04D1E"/>
    <w:rsid w:val="00F80288"/>
    <w:rsid w:val="00F9615A"/>
    <w:rsid w:val="00FB75FC"/>
    <w:rsid w:val="00FC5B6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2883-8B19-4D32-97B4-F5C38BE7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2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2F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Akopyan</cp:lastModifiedBy>
  <cp:revision>10</cp:revision>
  <dcterms:created xsi:type="dcterms:W3CDTF">2016-01-31T12:55:00Z</dcterms:created>
  <dcterms:modified xsi:type="dcterms:W3CDTF">2016-02-01T15:12:00Z</dcterms:modified>
</cp:coreProperties>
</file>